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F47D" w14:textId="77777777" w:rsidR="0079576F" w:rsidRPr="00111500" w:rsidRDefault="0079576F">
      <w:pPr>
        <w:rPr>
          <w:sz w:val="2"/>
          <w:szCs w:val="2"/>
        </w:rPr>
      </w:pPr>
    </w:p>
    <w:tbl>
      <w:tblPr>
        <w:tblW w:w="1006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3118"/>
      </w:tblGrid>
      <w:tr w:rsidR="005B40F5" w:rsidRPr="00A91D10" w14:paraId="3B238C1A" w14:textId="77777777" w:rsidTr="005B40F5">
        <w:trPr>
          <w:trHeight w:val="825"/>
        </w:trPr>
        <w:tc>
          <w:tcPr>
            <w:tcW w:w="1276" w:type="dxa"/>
            <w:vMerge w:val="restart"/>
          </w:tcPr>
          <w:p w14:paraId="74BB3FFD" w14:textId="77777777" w:rsidR="005B40F5" w:rsidRPr="00BA0E09" w:rsidRDefault="005B40F5" w:rsidP="00A91D10">
            <w:pPr>
              <w:pStyle w:val="Nadpis2"/>
              <w:ind w:left="0" w:right="0"/>
              <w:jc w:val="left"/>
              <w:rPr>
                <w:sz w:val="18"/>
              </w:rPr>
            </w:pPr>
            <w:r>
              <w:object w:dxaOrig="1238" w:dyaOrig="1194" w14:anchorId="3C8464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1.35pt" o:ole="" fillcolor="window">
                  <v:imagedata r:id="rId8" o:title=""/>
                </v:shape>
                <o:OLEObject Type="Embed" ProgID="CorelDraw.Graphic.7" ShapeID="_x0000_i1025" DrawAspect="Content" ObjectID="_1737869278" r:id="rId9"/>
              </w:object>
            </w:r>
          </w:p>
        </w:tc>
        <w:tc>
          <w:tcPr>
            <w:tcW w:w="5670" w:type="dxa"/>
            <w:vMerge w:val="restart"/>
            <w:vAlign w:val="center"/>
          </w:tcPr>
          <w:p w14:paraId="4E92D248" w14:textId="77777777" w:rsidR="005B40F5" w:rsidRPr="002162A0" w:rsidRDefault="005B40F5" w:rsidP="00DB3CAF">
            <w:pPr>
              <w:pStyle w:val="Nadpis2"/>
              <w:ind w:left="0" w:right="0"/>
              <w:rPr>
                <w:rFonts w:ascii="Calibri" w:hAnsi="Calibri"/>
                <w:caps/>
                <w:sz w:val="22"/>
              </w:rPr>
            </w:pPr>
            <w:r w:rsidRPr="002162A0">
              <w:rPr>
                <w:rFonts w:ascii="Calibri" w:hAnsi="Calibri"/>
                <w:caps/>
                <w:sz w:val="32"/>
                <w:szCs w:val="24"/>
              </w:rPr>
              <w:t xml:space="preserve">Evidenční list </w:t>
            </w:r>
            <w:r>
              <w:rPr>
                <w:rFonts w:ascii="Calibri" w:hAnsi="Calibri"/>
                <w:caps/>
                <w:sz w:val="32"/>
                <w:szCs w:val="24"/>
              </w:rPr>
              <w:t>nájmu</w:t>
            </w:r>
            <w:r w:rsidRPr="002162A0">
              <w:rPr>
                <w:rFonts w:ascii="Calibri" w:hAnsi="Calibri"/>
                <w:caps/>
                <w:sz w:val="32"/>
                <w:szCs w:val="24"/>
              </w:rPr>
              <w:t xml:space="preserve"> jednotek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199FA48" w14:textId="77777777" w:rsidR="005B40F5" w:rsidRPr="002162A0" w:rsidRDefault="005B40F5" w:rsidP="00001E69">
            <w:pPr>
              <w:pStyle w:val="Nadpis2"/>
              <w:ind w:left="0" w:right="0"/>
              <w:rPr>
                <w:rFonts w:ascii="Calibri" w:hAnsi="Calibri"/>
                <w:caps/>
                <w:sz w:val="22"/>
              </w:rPr>
            </w:pPr>
          </w:p>
        </w:tc>
      </w:tr>
      <w:tr w:rsidR="005B40F5" w:rsidRPr="00A91D10" w14:paraId="7E120B23" w14:textId="77777777" w:rsidTr="005B40F5">
        <w:trPr>
          <w:trHeight w:val="415"/>
        </w:trPr>
        <w:tc>
          <w:tcPr>
            <w:tcW w:w="1276" w:type="dxa"/>
            <w:vMerge/>
          </w:tcPr>
          <w:p w14:paraId="5DC2834E" w14:textId="77777777" w:rsidR="005B40F5" w:rsidRDefault="005B40F5" w:rsidP="00A91D10">
            <w:pPr>
              <w:pStyle w:val="Nadpis2"/>
              <w:ind w:left="0" w:right="0"/>
              <w:jc w:val="left"/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vAlign w:val="center"/>
          </w:tcPr>
          <w:p w14:paraId="0A343A94" w14:textId="77777777" w:rsidR="005B40F5" w:rsidRPr="002162A0" w:rsidRDefault="005B40F5" w:rsidP="00DB3CAF">
            <w:pPr>
              <w:pStyle w:val="Nadpis2"/>
              <w:ind w:left="0" w:right="0"/>
              <w:rPr>
                <w:rFonts w:ascii="Calibri" w:hAnsi="Calibri"/>
                <w:caps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012E" w14:textId="77777777" w:rsidR="005B40F5" w:rsidRPr="002162A0" w:rsidRDefault="005B40F5" w:rsidP="001E1003">
            <w:pPr>
              <w:pStyle w:val="Nadpis2"/>
              <w:ind w:left="0" w:right="0"/>
              <w:jc w:val="left"/>
              <w:rPr>
                <w:rFonts w:ascii="Calibri" w:hAnsi="Calibri"/>
                <w:caps/>
                <w:sz w:val="22"/>
              </w:rPr>
            </w:pPr>
            <w:r>
              <w:rPr>
                <w:rFonts w:ascii="Calibri" w:hAnsi="Calibri"/>
                <w:caps/>
                <w:sz w:val="22"/>
              </w:rPr>
              <w:t xml:space="preserve">VS </w:t>
            </w:r>
          </w:p>
        </w:tc>
      </w:tr>
    </w:tbl>
    <w:p w14:paraId="15423E38" w14:textId="77777777" w:rsidR="00655D89" w:rsidRPr="00EA3216" w:rsidRDefault="00655D89" w:rsidP="00DB3CAF">
      <w:pPr>
        <w:spacing w:before="100" w:beforeAutospacing="1"/>
        <w:rPr>
          <w:rFonts w:ascii="Calibri" w:hAnsi="Calibri"/>
          <w:sz w:val="16"/>
        </w:rPr>
      </w:pP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402"/>
        <w:gridCol w:w="142"/>
        <w:gridCol w:w="425"/>
        <w:gridCol w:w="1062"/>
        <w:gridCol w:w="1773"/>
        <w:gridCol w:w="567"/>
        <w:gridCol w:w="2693"/>
      </w:tblGrid>
      <w:tr w:rsidR="00B61BD9" w:rsidRPr="00701251" w14:paraId="70FF30D1" w14:textId="77777777" w:rsidTr="003C0089">
        <w:trPr>
          <w:trHeight w:val="454"/>
        </w:trPr>
        <w:tc>
          <w:tcPr>
            <w:tcW w:w="10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959B19A" w14:textId="77777777" w:rsidR="00B61BD9" w:rsidRPr="00701251" w:rsidRDefault="00DB3CAF" w:rsidP="00A91D10">
            <w:pPr>
              <w:tabs>
                <w:tab w:val="left" w:pos="6663"/>
                <w:tab w:val="left" w:pos="10490"/>
              </w:tabs>
              <w:ind w:right="720"/>
              <w:jc w:val="center"/>
              <w:rPr>
                <w:rFonts w:ascii="Calibri" w:hAnsi="Calibri"/>
                <w:b/>
                <w:caps/>
                <w:szCs w:val="22"/>
              </w:rPr>
            </w:pPr>
            <w:r>
              <w:rPr>
                <w:rFonts w:ascii="Calibri" w:hAnsi="Calibri"/>
                <w:b/>
                <w:caps/>
                <w:sz w:val="24"/>
                <w:szCs w:val="22"/>
              </w:rPr>
              <w:t>nájemce</w:t>
            </w:r>
          </w:p>
        </w:tc>
      </w:tr>
      <w:tr w:rsidR="009055F8" w:rsidRPr="00701251" w14:paraId="1A1E9E6E" w14:textId="77777777" w:rsidTr="003C0089">
        <w:trPr>
          <w:trHeight w:val="340"/>
        </w:trPr>
        <w:tc>
          <w:tcPr>
            <w:tcW w:w="503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0B3E5" w14:textId="77777777" w:rsidR="009055F8" w:rsidRPr="00701251" w:rsidRDefault="008070E7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bookmarkStart w:id="0" w:name="Text2"/>
            <w:r w:rsidRPr="00701251">
              <w:rPr>
                <w:rFonts w:ascii="Calibri" w:hAnsi="Calibri"/>
                <w:szCs w:val="22"/>
              </w:rPr>
              <w:t>Jméno: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bookmarkEnd w:id="0"/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2164E" w14:textId="77777777" w:rsidR="009055F8" w:rsidRPr="00701251" w:rsidRDefault="008070E7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Příjmení: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"/>
          </w:p>
        </w:tc>
      </w:tr>
      <w:tr w:rsidR="00DB3CAF" w:rsidRPr="00701251" w14:paraId="40C57307" w14:textId="77777777" w:rsidTr="003C0089">
        <w:trPr>
          <w:trHeight w:val="34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B19D" w14:textId="77777777" w:rsidR="00DB3CAF" w:rsidRPr="00701251" w:rsidRDefault="00DB3CAF" w:rsidP="00DB3CAF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před jménem: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9A8ABB" w14:textId="77777777" w:rsidR="00DB3CAF" w:rsidRPr="00701251" w:rsidRDefault="00DB3CAF" w:rsidP="00DB3CAF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za </w:t>
            </w:r>
            <w:r>
              <w:rPr>
                <w:rFonts w:ascii="Calibri" w:hAnsi="Calibri"/>
                <w:szCs w:val="22"/>
              </w:rPr>
              <w:t>příjmením</w:t>
            </w:r>
            <w:r w:rsidRPr="00701251">
              <w:rPr>
                <w:rFonts w:ascii="Calibri" w:hAnsi="Calibri"/>
                <w:szCs w:val="22"/>
              </w:rPr>
              <w:t>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C918B3" w14:textId="77777777" w:rsidR="00DB3CAF" w:rsidRPr="00701251" w:rsidRDefault="00DB3CAF" w:rsidP="008070E7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Stav: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867936" w:rsidRPr="00701251" w14:paraId="2C95BA7F" w14:textId="77777777" w:rsidTr="003C0089">
        <w:trPr>
          <w:trHeight w:val="340"/>
        </w:trPr>
        <w:tc>
          <w:tcPr>
            <w:tcW w:w="396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AB1E0" w14:textId="77777777" w:rsidR="00867936" w:rsidRPr="00701251" w:rsidRDefault="00867936" w:rsidP="00867936">
            <w:pPr>
              <w:tabs>
                <w:tab w:val="left" w:pos="6663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Rodné číslo: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7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2"/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E6D283" w14:textId="77777777" w:rsidR="00867936" w:rsidRPr="00701251" w:rsidRDefault="00867936" w:rsidP="00867936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Datum narození: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26DA69" w14:textId="77777777" w:rsidR="00867936" w:rsidRPr="00701251" w:rsidRDefault="00867936" w:rsidP="00867936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Občanství: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55D89" w:rsidRPr="00701251" w14:paraId="0395296B" w14:textId="77777777" w:rsidTr="003C0089">
        <w:trPr>
          <w:trHeight w:val="340"/>
        </w:trPr>
        <w:tc>
          <w:tcPr>
            <w:tcW w:w="1006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207780" w14:textId="77777777" w:rsidR="00655D89" w:rsidRPr="00701251" w:rsidRDefault="00655D89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trvalého pobytu: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5"/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  <w:bookmarkEnd w:id="3"/>
          </w:p>
        </w:tc>
      </w:tr>
      <w:tr w:rsidR="003E1B9B" w:rsidRPr="00701251" w14:paraId="3E7B8903" w14:textId="77777777" w:rsidTr="003C0089">
        <w:trPr>
          <w:trHeight w:val="340"/>
        </w:trPr>
        <w:tc>
          <w:tcPr>
            <w:tcW w:w="1006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629F07" w14:textId="77777777" w:rsidR="003E1B9B" w:rsidRPr="00701251" w:rsidRDefault="003E1B9B" w:rsidP="003E1B9B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</w:t>
            </w:r>
            <w:r>
              <w:rPr>
                <w:rFonts w:ascii="Calibri" w:hAnsi="Calibri"/>
                <w:szCs w:val="22"/>
              </w:rPr>
              <w:t>pro zasílání korespondence</w:t>
            </w:r>
            <w:r w:rsidRPr="00701251">
              <w:rPr>
                <w:rFonts w:ascii="Calibri" w:hAnsi="Calibri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001E69" w:rsidRPr="00701251" w14:paraId="4DEAC2EB" w14:textId="77777777" w:rsidTr="003C0089">
        <w:trPr>
          <w:trHeight w:val="340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41E25" w14:textId="77777777" w:rsidR="00001E69" w:rsidRPr="00701251" w:rsidRDefault="009D70AA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Tel. číslo</w:t>
            </w:r>
            <w:r w:rsidR="00001E69" w:rsidRPr="00701251">
              <w:rPr>
                <w:rFonts w:ascii="Calibri" w:hAnsi="Calibri" w:cs="Arial"/>
                <w:szCs w:val="22"/>
              </w:rPr>
              <w:t xml:space="preserve">: 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4" w:name="Text32"/>
            <w:r w:rsidR="00001E69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="00001E69">
              <w:rPr>
                <w:rFonts w:ascii="Calibri" w:hAnsi="Calibri" w:cs="Arial"/>
                <w:b/>
                <w:szCs w:val="22"/>
              </w:rPr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5340D" w14:textId="77777777" w:rsidR="00001E69" w:rsidRPr="00701251" w:rsidRDefault="00001E69" w:rsidP="00B34D1C">
            <w:pPr>
              <w:tabs>
                <w:tab w:val="left" w:pos="6663"/>
                <w:tab w:val="left" w:pos="10490"/>
              </w:tabs>
              <w:spacing w:before="40" w:after="40"/>
              <w:ind w:right="720"/>
              <w:rPr>
                <w:rFonts w:ascii="Calibri" w:hAnsi="Calibri" w:cs="Arial"/>
                <w:szCs w:val="22"/>
              </w:rPr>
            </w:pPr>
            <w:r w:rsidRPr="00701251">
              <w:rPr>
                <w:rFonts w:ascii="Calibri" w:hAnsi="Calibri" w:cs="Arial"/>
                <w:szCs w:val="22"/>
              </w:rPr>
              <w:t xml:space="preserve">E-mail: </w:t>
            </w: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38"/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5"/>
          </w:p>
        </w:tc>
      </w:tr>
      <w:tr w:rsidR="002D09B4" w:rsidRPr="00701251" w14:paraId="5C46D526" w14:textId="77777777" w:rsidTr="00264D59">
        <w:trPr>
          <w:trHeight w:val="397"/>
        </w:trPr>
        <w:tc>
          <w:tcPr>
            <w:tcW w:w="1006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44964D" w14:textId="77777777" w:rsidR="002D09B4" w:rsidRPr="00701251" w:rsidRDefault="002D09B4" w:rsidP="002D09B4">
            <w:pPr>
              <w:tabs>
                <w:tab w:val="left" w:pos="708"/>
                <w:tab w:val="left" w:pos="6663"/>
                <w:tab w:val="left" w:pos="10490"/>
              </w:tabs>
              <w:ind w:right="175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Žádám o zaslání přeplatku z vyúčtování služeb na číslo účtu: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867936" w:rsidRPr="00701251" w14:paraId="35093265" w14:textId="77777777" w:rsidTr="003C0089">
        <w:trPr>
          <w:trHeight w:val="397"/>
        </w:trPr>
        <w:tc>
          <w:tcPr>
            <w:tcW w:w="10064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BF018" w14:textId="77777777" w:rsidR="00867936" w:rsidRDefault="00867936" w:rsidP="00867936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Žádám o zaslání případných přeplatků i za další období: </w:t>
            </w:r>
            <w:r w:rsidR="008552CC">
              <w:rPr>
                <w:rFonts w:ascii="Calibri" w:hAnsi="Calibri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8552C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8552CC">
              <w:rPr>
                <w:rFonts w:ascii="Calibri" w:hAnsi="Calibri" w:cs="Arial"/>
                <w:szCs w:val="22"/>
              </w:rPr>
            </w:r>
            <w:r w:rsidR="008552CC">
              <w:rPr>
                <w:rFonts w:ascii="Calibri" w:hAnsi="Calibri" w:cs="Arial"/>
                <w:szCs w:val="22"/>
              </w:rPr>
              <w:fldChar w:fldCharType="end"/>
            </w:r>
            <w:bookmarkEnd w:id="6"/>
            <w:r>
              <w:rPr>
                <w:rFonts w:ascii="Calibri" w:hAnsi="Calibri" w:cs="Arial"/>
                <w:szCs w:val="22"/>
              </w:rPr>
              <w:t xml:space="preserve"> Ano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>
              <w:rPr>
                <w:rFonts w:ascii="Calibri" w:hAnsi="Calibri" w:cs="Arial"/>
                <w:szCs w:val="22"/>
              </w:rPr>
              <w:t xml:space="preserve"> Ne</w:t>
            </w:r>
          </w:p>
          <w:p w14:paraId="5BE681AA" w14:textId="77777777" w:rsidR="009D70AA" w:rsidRPr="003C0089" w:rsidRDefault="009D70AA" w:rsidP="00867936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color w:val="C00000"/>
                <w:szCs w:val="22"/>
              </w:rPr>
            </w:pPr>
            <w:r w:rsidRPr="003C0089">
              <w:rPr>
                <w:rFonts w:ascii="Calibri" w:hAnsi="Calibri" w:cs="Arial"/>
                <w:b/>
                <w:color w:val="C00000"/>
                <w:szCs w:val="22"/>
              </w:rPr>
              <w:t>V případě souhlasu s variantou „ANO“ jsem povinen nahlásit změnu účtu.</w:t>
            </w:r>
          </w:p>
        </w:tc>
      </w:tr>
    </w:tbl>
    <w:p w14:paraId="3CDF2C27" w14:textId="77777777" w:rsidR="00F225F9" w:rsidRPr="002708A0" w:rsidRDefault="00F225F9">
      <w:pPr>
        <w:rPr>
          <w:rFonts w:ascii="Calibri" w:hAnsi="Calibri"/>
        </w:rPr>
      </w:pP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585"/>
        <w:gridCol w:w="4437"/>
      </w:tblGrid>
      <w:tr w:rsidR="00AE178D" w:rsidRPr="00701251" w14:paraId="16953B75" w14:textId="77777777" w:rsidTr="00F521EC">
        <w:trPr>
          <w:trHeight w:val="454"/>
        </w:trPr>
        <w:tc>
          <w:tcPr>
            <w:tcW w:w="100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8AD9761" w14:textId="77777777" w:rsidR="00AE178D" w:rsidRPr="00701251" w:rsidRDefault="00DB3CAF" w:rsidP="00701251">
            <w:pPr>
              <w:tabs>
                <w:tab w:val="left" w:pos="6663"/>
                <w:tab w:val="left" w:pos="10490"/>
              </w:tabs>
              <w:ind w:right="720"/>
              <w:jc w:val="center"/>
              <w:rPr>
                <w:rFonts w:ascii="Calibri" w:hAnsi="Calibri"/>
                <w:b/>
                <w:caps/>
                <w:szCs w:val="22"/>
              </w:rPr>
            </w:pPr>
            <w:r>
              <w:rPr>
                <w:rFonts w:ascii="Calibri" w:hAnsi="Calibri"/>
                <w:b/>
                <w:caps/>
                <w:sz w:val="24"/>
                <w:szCs w:val="22"/>
              </w:rPr>
              <w:t>nájemce – společný člen</w:t>
            </w:r>
          </w:p>
        </w:tc>
      </w:tr>
      <w:tr w:rsidR="008070E7" w:rsidRPr="00701251" w14:paraId="06A41B0C" w14:textId="77777777" w:rsidTr="00F521EC">
        <w:trPr>
          <w:trHeight w:val="340"/>
        </w:trPr>
        <w:tc>
          <w:tcPr>
            <w:tcW w:w="5627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6BB76" w14:textId="77777777" w:rsidR="008070E7" w:rsidRPr="00701251" w:rsidRDefault="008070E7" w:rsidP="00F521E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>Jméno: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43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229467" w14:textId="77777777" w:rsidR="008070E7" w:rsidRPr="00701251" w:rsidRDefault="008070E7" w:rsidP="00F521E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Příjmení: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8070E7" w:rsidRPr="00701251" w14:paraId="05FCB334" w14:textId="77777777" w:rsidTr="00F521EC">
        <w:trPr>
          <w:trHeight w:val="340"/>
        </w:trPr>
        <w:tc>
          <w:tcPr>
            <w:tcW w:w="56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E56DA" w14:textId="77777777" w:rsidR="008070E7" w:rsidRPr="00701251" w:rsidRDefault="008070E7" w:rsidP="00F521E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před jménem: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46CB94" w14:textId="77777777" w:rsidR="008070E7" w:rsidRPr="00701251" w:rsidRDefault="008070E7" w:rsidP="00F521E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za </w:t>
            </w:r>
            <w:r>
              <w:rPr>
                <w:rFonts w:ascii="Calibri" w:hAnsi="Calibri"/>
                <w:szCs w:val="22"/>
              </w:rPr>
              <w:t>příjmením</w:t>
            </w:r>
            <w:r w:rsidRPr="00701251">
              <w:rPr>
                <w:rFonts w:ascii="Calibri" w:hAnsi="Calibri"/>
                <w:szCs w:val="22"/>
              </w:rPr>
              <w:t>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AE178D" w:rsidRPr="00701251" w14:paraId="0ED2101D" w14:textId="77777777" w:rsidTr="00F521EC">
        <w:trPr>
          <w:trHeight w:val="340"/>
        </w:trPr>
        <w:tc>
          <w:tcPr>
            <w:tcW w:w="56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37B7A" w14:textId="77777777" w:rsidR="00AE178D" w:rsidRPr="00701251" w:rsidRDefault="00AE178D" w:rsidP="00F521EC">
            <w:pPr>
              <w:tabs>
                <w:tab w:val="left" w:pos="6663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Rodné číslo: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4C9E4" w14:textId="77777777" w:rsidR="00AE178D" w:rsidRPr="00701251" w:rsidRDefault="00AE178D" w:rsidP="00F521E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Datum narození: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AE178D" w:rsidRPr="00701251" w14:paraId="231DF5BC" w14:textId="77777777" w:rsidTr="00F521EC">
        <w:trPr>
          <w:trHeight w:val="340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0EBAC" w14:textId="77777777" w:rsidR="00AE178D" w:rsidRPr="00701251" w:rsidRDefault="00AE178D" w:rsidP="00F521E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trvalého pobytu: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3E1B9B" w:rsidRPr="00701251" w14:paraId="089A5A0A" w14:textId="77777777" w:rsidTr="0052330C">
        <w:trPr>
          <w:trHeight w:val="340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8F561" w14:textId="77777777" w:rsidR="003E1B9B" w:rsidRPr="00701251" w:rsidRDefault="003E1B9B" w:rsidP="0052330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</w:t>
            </w:r>
            <w:r>
              <w:rPr>
                <w:rFonts w:ascii="Calibri" w:hAnsi="Calibri"/>
                <w:szCs w:val="22"/>
              </w:rPr>
              <w:t>pro zasílání korespondence</w:t>
            </w:r>
            <w:r w:rsidRPr="00701251">
              <w:rPr>
                <w:rFonts w:ascii="Calibri" w:hAnsi="Calibri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001E69" w:rsidRPr="00701251" w14:paraId="51EAD4D2" w14:textId="77777777" w:rsidTr="00F521EC">
        <w:trPr>
          <w:trHeight w:val="340"/>
        </w:trPr>
        <w:tc>
          <w:tcPr>
            <w:tcW w:w="404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7CF645" w14:textId="77777777" w:rsidR="00001E69" w:rsidRPr="00701251" w:rsidRDefault="009D70AA" w:rsidP="00F521E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Tel. číslo</w:t>
            </w:r>
            <w:r w:rsidRPr="00701251">
              <w:rPr>
                <w:rFonts w:ascii="Calibri" w:hAnsi="Calibri" w:cs="Arial"/>
                <w:szCs w:val="22"/>
              </w:rPr>
              <w:t xml:space="preserve">: </w:t>
            </w:r>
            <w:r w:rsidR="00001E69" w:rsidRPr="00701251">
              <w:rPr>
                <w:rFonts w:ascii="Calibri" w:hAnsi="Calibri" w:cs="Arial"/>
                <w:szCs w:val="22"/>
              </w:rPr>
              <w:t xml:space="preserve"> 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01E69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="00001E69">
              <w:rPr>
                <w:rFonts w:ascii="Calibri" w:hAnsi="Calibri" w:cs="Arial"/>
                <w:b/>
                <w:szCs w:val="22"/>
              </w:rPr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0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900773A" w14:textId="77777777" w:rsidR="00001E69" w:rsidRPr="00701251" w:rsidRDefault="00001E69" w:rsidP="00F521EC">
            <w:pPr>
              <w:tabs>
                <w:tab w:val="left" w:pos="6663"/>
                <w:tab w:val="left" w:pos="10490"/>
              </w:tabs>
              <w:spacing w:before="40" w:after="40"/>
              <w:ind w:right="720"/>
              <w:rPr>
                <w:rFonts w:ascii="Calibri" w:hAnsi="Calibri" w:cs="Arial"/>
                <w:szCs w:val="22"/>
              </w:rPr>
            </w:pPr>
            <w:r w:rsidRPr="00701251">
              <w:rPr>
                <w:rFonts w:ascii="Calibri" w:hAnsi="Calibri" w:cs="Arial"/>
                <w:szCs w:val="22"/>
              </w:rPr>
              <w:t xml:space="preserve">E-mail: </w:t>
            </w: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</w:tbl>
    <w:p w14:paraId="38F35395" w14:textId="77777777" w:rsidR="00AE178D" w:rsidRPr="009D70AA" w:rsidRDefault="008070E7" w:rsidP="00BB18DA">
      <w:pPr>
        <w:ind w:left="709"/>
        <w:rPr>
          <w:rFonts w:ascii="Calibri" w:hAnsi="Calibri"/>
        </w:rPr>
      </w:pPr>
      <w:r w:rsidRPr="009D70AA">
        <w:rPr>
          <w:rFonts w:ascii="Calibri" w:hAnsi="Calibri"/>
        </w:rPr>
        <w:t>¨</w:t>
      </w: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CC77C9" w:rsidRPr="009D70AA" w14:paraId="75BE7980" w14:textId="77777777" w:rsidTr="00167D3C">
        <w:trPr>
          <w:trHeight w:val="469"/>
        </w:trPr>
        <w:tc>
          <w:tcPr>
            <w:tcW w:w="10064" w:type="dxa"/>
            <w:shd w:val="clear" w:color="auto" w:fill="auto"/>
            <w:vAlign w:val="center"/>
          </w:tcPr>
          <w:p w14:paraId="69DA460E" w14:textId="77777777" w:rsidR="00CC77C9" w:rsidRPr="009D70AA" w:rsidRDefault="0081236C" w:rsidP="005B40F5">
            <w:pPr>
              <w:tabs>
                <w:tab w:val="left" w:pos="6663"/>
                <w:tab w:val="left" w:pos="10490"/>
              </w:tabs>
              <w:ind w:right="720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</w:rPr>
              <w:t>K</w:t>
            </w:r>
            <w:r w:rsidRPr="009D70AA">
              <w:rPr>
                <w:rFonts w:ascii="Calibri" w:hAnsi="Calibri"/>
                <w:b/>
              </w:rPr>
              <w:t>ontaktní osob</w:t>
            </w:r>
            <w:r>
              <w:rPr>
                <w:rFonts w:ascii="Calibri" w:hAnsi="Calibri"/>
                <w:b/>
              </w:rPr>
              <w:t>a</w:t>
            </w:r>
            <w:r w:rsidRPr="009D70AA">
              <w:rPr>
                <w:rFonts w:ascii="Calibri" w:hAnsi="Calibri"/>
                <w:b/>
              </w:rPr>
              <w:t xml:space="preserve"> za </w:t>
            </w:r>
            <w:r w:rsidR="00867936" w:rsidRPr="009D70AA">
              <w:rPr>
                <w:rFonts w:ascii="Calibri" w:hAnsi="Calibri"/>
              </w:rPr>
              <w:t>byt</w:t>
            </w:r>
            <w:r w:rsidR="00E95A7E">
              <w:rPr>
                <w:rFonts w:ascii="Calibri" w:hAnsi="Calibri"/>
              </w:rPr>
              <w:t>, j</w:t>
            </w:r>
            <w:r w:rsidRPr="0081236C">
              <w:rPr>
                <w:rFonts w:ascii="Calibri" w:hAnsi="Calibri"/>
              </w:rPr>
              <w:t>méno a příjmení:</w:t>
            </w:r>
            <w:r>
              <w:rPr>
                <w:rFonts w:ascii="Calibri" w:hAnsi="Calibri"/>
                <w:b/>
              </w:rPr>
              <w:t xml:space="preserve"> </w:t>
            </w:r>
            <w:r w:rsidR="009D70A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D70AA">
              <w:rPr>
                <w:rFonts w:ascii="Calibri" w:hAnsi="Calibri"/>
                <w:b/>
              </w:rPr>
              <w:instrText xml:space="preserve"> FORMTEXT </w:instrText>
            </w:r>
            <w:r w:rsidR="009D70AA">
              <w:rPr>
                <w:rFonts w:ascii="Calibri" w:hAnsi="Calibri"/>
                <w:b/>
              </w:rPr>
            </w:r>
            <w:r w:rsidR="009D70AA">
              <w:rPr>
                <w:rFonts w:ascii="Calibri" w:hAnsi="Calibri"/>
                <w:b/>
              </w:rPr>
              <w:fldChar w:fldCharType="separate"/>
            </w:r>
            <w:r w:rsidR="009D70AA">
              <w:rPr>
                <w:rFonts w:ascii="Calibri" w:hAnsi="Calibri"/>
                <w:b/>
                <w:noProof/>
              </w:rPr>
              <w:t> </w:t>
            </w:r>
            <w:r w:rsidR="009D70AA">
              <w:rPr>
                <w:rFonts w:ascii="Calibri" w:hAnsi="Calibri"/>
                <w:b/>
                <w:noProof/>
              </w:rPr>
              <w:t> </w:t>
            </w:r>
            <w:r w:rsidR="009D70AA">
              <w:rPr>
                <w:rFonts w:ascii="Calibri" w:hAnsi="Calibri"/>
                <w:b/>
                <w:noProof/>
              </w:rPr>
              <w:t> </w:t>
            </w:r>
            <w:r w:rsidR="009D70AA">
              <w:rPr>
                <w:rFonts w:ascii="Calibri" w:hAnsi="Calibri"/>
                <w:b/>
                <w:noProof/>
              </w:rPr>
              <w:t> </w:t>
            </w:r>
            <w:r w:rsidR="009D70AA">
              <w:rPr>
                <w:rFonts w:ascii="Calibri" w:hAnsi="Calibri"/>
                <w:b/>
                <w:noProof/>
              </w:rPr>
              <w:t> </w:t>
            </w:r>
            <w:r w:rsidR="009D70AA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27480B5A" w14:textId="77777777" w:rsidR="008C109A" w:rsidRPr="00A03A2C" w:rsidRDefault="008C109A" w:rsidP="00167D3C">
      <w:pPr>
        <w:tabs>
          <w:tab w:val="left" w:pos="10773"/>
        </w:tabs>
        <w:spacing w:before="240"/>
        <w:ind w:left="709" w:right="437"/>
        <w:jc w:val="both"/>
        <w:rPr>
          <w:rFonts w:ascii="Calibri" w:hAnsi="Calibri"/>
          <w:b/>
          <w:sz w:val="16"/>
          <w:szCs w:val="18"/>
        </w:rPr>
      </w:pPr>
      <w:r w:rsidRPr="00A03A2C">
        <w:rPr>
          <w:rFonts w:ascii="Calibri" w:hAnsi="Calibri"/>
          <w:b/>
          <w:sz w:val="16"/>
          <w:szCs w:val="18"/>
        </w:rPr>
        <w:t>Níže podepsan</w:t>
      </w:r>
      <w:r w:rsidR="00087DC7" w:rsidRPr="00A03A2C">
        <w:rPr>
          <w:rFonts w:ascii="Calibri" w:hAnsi="Calibri"/>
          <w:b/>
          <w:sz w:val="16"/>
          <w:szCs w:val="18"/>
        </w:rPr>
        <w:t>ý</w:t>
      </w:r>
      <w:r w:rsidRPr="00A03A2C">
        <w:rPr>
          <w:rFonts w:ascii="Calibri" w:hAnsi="Calibri"/>
          <w:b/>
          <w:sz w:val="16"/>
          <w:szCs w:val="18"/>
        </w:rPr>
        <w:t xml:space="preserve"> </w:t>
      </w:r>
      <w:r w:rsidR="00087DC7" w:rsidRPr="00A03A2C">
        <w:rPr>
          <w:rFonts w:ascii="Calibri" w:hAnsi="Calibri"/>
          <w:b/>
          <w:sz w:val="16"/>
          <w:szCs w:val="18"/>
        </w:rPr>
        <w:t>předkladatel Evidenčního listu prohlašuje</w:t>
      </w:r>
      <w:r w:rsidRPr="00A03A2C">
        <w:rPr>
          <w:rFonts w:ascii="Calibri" w:hAnsi="Calibri"/>
          <w:b/>
          <w:sz w:val="16"/>
          <w:szCs w:val="18"/>
        </w:rPr>
        <w:t>:</w:t>
      </w:r>
    </w:p>
    <w:p w14:paraId="11E84C3F" w14:textId="77777777" w:rsidR="008C109A" w:rsidRPr="00A03A2C" w:rsidRDefault="008C109A" w:rsidP="00A03A2C">
      <w:pPr>
        <w:numPr>
          <w:ilvl w:val="0"/>
          <w:numId w:val="2"/>
        </w:numPr>
        <w:tabs>
          <w:tab w:val="clear" w:pos="360"/>
          <w:tab w:val="num" w:pos="1069"/>
          <w:tab w:val="left" w:pos="10773"/>
        </w:tabs>
        <w:spacing w:line="220" w:lineRule="exact"/>
        <w:ind w:left="1049" w:right="437"/>
        <w:jc w:val="both"/>
        <w:rPr>
          <w:rFonts w:ascii="Calibri" w:hAnsi="Calibri"/>
          <w:sz w:val="17"/>
          <w:szCs w:val="17"/>
        </w:rPr>
      </w:pPr>
      <w:r w:rsidRPr="00A03A2C">
        <w:rPr>
          <w:rFonts w:ascii="Calibri" w:hAnsi="Calibri"/>
          <w:sz w:val="17"/>
          <w:szCs w:val="17"/>
        </w:rPr>
        <w:t>V evidenčním listě jsem uvedl pravdivé údaje.</w:t>
      </w:r>
    </w:p>
    <w:p w14:paraId="17C1CA7B" w14:textId="77777777" w:rsidR="008C109A" w:rsidRPr="00A03A2C" w:rsidRDefault="008C109A" w:rsidP="00A03A2C">
      <w:pPr>
        <w:numPr>
          <w:ilvl w:val="0"/>
          <w:numId w:val="2"/>
        </w:numPr>
        <w:tabs>
          <w:tab w:val="clear" w:pos="360"/>
          <w:tab w:val="num" w:pos="1069"/>
          <w:tab w:val="left" w:pos="10773"/>
        </w:tabs>
        <w:spacing w:line="220" w:lineRule="exact"/>
        <w:ind w:left="1049" w:right="437"/>
        <w:jc w:val="both"/>
        <w:rPr>
          <w:rFonts w:ascii="Calibri" w:hAnsi="Calibri"/>
          <w:sz w:val="17"/>
          <w:szCs w:val="17"/>
        </w:rPr>
      </w:pPr>
      <w:r w:rsidRPr="00A03A2C">
        <w:rPr>
          <w:rFonts w:ascii="Calibri" w:hAnsi="Calibri"/>
          <w:sz w:val="17"/>
          <w:szCs w:val="17"/>
        </w:rPr>
        <w:t xml:space="preserve">Budu oznamovat SBD Poruba </w:t>
      </w:r>
      <w:r w:rsidR="0083624F" w:rsidRPr="00A03A2C">
        <w:rPr>
          <w:rFonts w:ascii="Calibri" w:hAnsi="Calibri"/>
          <w:sz w:val="17"/>
          <w:szCs w:val="17"/>
        </w:rPr>
        <w:t xml:space="preserve">pro potřeby zabezpečení jeho funkce správce bytových a nebytových </w:t>
      </w:r>
      <w:r w:rsidR="00151B65" w:rsidRPr="00A03A2C">
        <w:rPr>
          <w:rFonts w:ascii="Calibri" w:hAnsi="Calibri"/>
          <w:sz w:val="17"/>
          <w:szCs w:val="17"/>
        </w:rPr>
        <w:t xml:space="preserve">jednotek </w:t>
      </w:r>
      <w:r w:rsidRPr="00A03A2C">
        <w:rPr>
          <w:rFonts w:ascii="Calibri" w:hAnsi="Calibri"/>
          <w:sz w:val="17"/>
          <w:szCs w:val="17"/>
        </w:rPr>
        <w:t>neprodleně všechny změny v údajích uvedených v tomto evidenčním listě</w:t>
      </w:r>
      <w:r w:rsidR="002162A0" w:rsidRPr="00A03A2C">
        <w:rPr>
          <w:rFonts w:ascii="Calibri" w:hAnsi="Calibri"/>
          <w:sz w:val="17"/>
          <w:szCs w:val="17"/>
        </w:rPr>
        <w:t xml:space="preserve"> a dále</w:t>
      </w:r>
      <w:r w:rsidRPr="00A03A2C">
        <w:rPr>
          <w:rFonts w:ascii="Calibri" w:hAnsi="Calibri"/>
          <w:sz w:val="17"/>
          <w:szCs w:val="17"/>
        </w:rPr>
        <w:t xml:space="preserve"> změny údajů podstatných pro stanovení záloh, poplatků a rozúčtování úhrad za služb</w:t>
      </w:r>
      <w:r w:rsidR="0083624F" w:rsidRPr="00A03A2C">
        <w:rPr>
          <w:rFonts w:ascii="Calibri" w:hAnsi="Calibri"/>
          <w:sz w:val="17"/>
          <w:szCs w:val="17"/>
        </w:rPr>
        <w:t xml:space="preserve">y poskytované s užíváním bytu a oznamovat </w:t>
      </w:r>
      <w:r w:rsidRPr="00A03A2C">
        <w:rPr>
          <w:rFonts w:ascii="Calibri" w:hAnsi="Calibri"/>
          <w:sz w:val="17"/>
          <w:szCs w:val="17"/>
        </w:rPr>
        <w:t>provádění stavebních úprav majících za následek změnu podlahové plochy.</w:t>
      </w:r>
    </w:p>
    <w:p w14:paraId="00819001" w14:textId="77777777" w:rsidR="008F0CA8" w:rsidRPr="00A03A2C" w:rsidRDefault="008F0CA8" w:rsidP="00A03A2C">
      <w:pPr>
        <w:numPr>
          <w:ilvl w:val="0"/>
          <w:numId w:val="2"/>
        </w:numPr>
        <w:tabs>
          <w:tab w:val="clear" w:pos="360"/>
          <w:tab w:val="num" w:pos="1069"/>
          <w:tab w:val="left" w:pos="10773"/>
        </w:tabs>
        <w:spacing w:after="360" w:line="220" w:lineRule="exact"/>
        <w:ind w:left="1049" w:right="437"/>
        <w:jc w:val="both"/>
        <w:rPr>
          <w:rFonts w:ascii="Calibri" w:hAnsi="Calibri"/>
          <w:sz w:val="17"/>
          <w:szCs w:val="17"/>
        </w:rPr>
      </w:pPr>
      <w:r w:rsidRPr="00A03A2C">
        <w:rPr>
          <w:rFonts w:ascii="Calibri" w:hAnsi="Calibri"/>
          <w:sz w:val="17"/>
          <w:szCs w:val="17"/>
        </w:rPr>
        <w:t xml:space="preserve">Ve smyslu </w:t>
      </w:r>
      <w:r w:rsidR="00CC77C9" w:rsidRPr="00A03A2C">
        <w:rPr>
          <w:rFonts w:ascii="Calibri" w:hAnsi="Calibri"/>
          <w:sz w:val="17"/>
          <w:szCs w:val="17"/>
        </w:rPr>
        <w:t>platné legislativy a směrnice EU (GDPR)</w:t>
      </w:r>
      <w:r w:rsidRPr="00A03A2C">
        <w:rPr>
          <w:rFonts w:ascii="Calibri" w:hAnsi="Calibri"/>
          <w:sz w:val="17"/>
          <w:szCs w:val="17"/>
        </w:rPr>
        <w:t xml:space="preserve"> o ochraně osobních údajů a změně některých zákonů, v platném znění,</w:t>
      </w:r>
      <w:r w:rsidRPr="00A03A2C">
        <w:rPr>
          <w:rFonts w:ascii="Calibri" w:hAnsi="Calibri"/>
          <w:b/>
          <w:sz w:val="17"/>
          <w:szCs w:val="17"/>
        </w:rPr>
        <w:t xml:space="preserve"> </w:t>
      </w:r>
      <w:r w:rsidRPr="00A03A2C">
        <w:rPr>
          <w:rFonts w:ascii="Calibri" w:hAnsi="Calibri"/>
          <w:sz w:val="17"/>
          <w:szCs w:val="17"/>
        </w:rPr>
        <w:t xml:space="preserve">dávám souhlas k tomu, aby SBD Poruba pro účely zabezpečení své funkce </w:t>
      </w:r>
      <w:r w:rsidR="007A07B0" w:rsidRPr="00A03A2C">
        <w:rPr>
          <w:rFonts w:ascii="Calibri" w:hAnsi="Calibri"/>
          <w:sz w:val="17"/>
          <w:szCs w:val="17"/>
        </w:rPr>
        <w:t xml:space="preserve">zpracovatele a </w:t>
      </w:r>
      <w:r w:rsidRPr="00A03A2C">
        <w:rPr>
          <w:rFonts w:ascii="Calibri" w:hAnsi="Calibri"/>
          <w:sz w:val="17"/>
          <w:szCs w:val="17"/>
        </w:rPr>
        <w:t xml:space="preserve">správce bytových a nebytových </w:t>
      </w:r>
      <w:r w:rsidR="00151B65" w:rsidRPr="00A03A2C">
        <w:rPr>
          <w:rFonts w:ascii="Calibri" w:hAnsi="Calibri"/>
          <w:sz w:val="17"/>
          <w:szCs w:val="17"/>
        </w:rPr>
        <w:t>jednotek</w:t>
      </w:r>
      <w:r w:rsidR="00167D3C">
        <w:rPr>
          <w:rFonts w:ascii="Calibri" w:hAnsi="Calibri"/>
          <w:sz w:val="17"/>
          <w:szCs w:val="17"/>
        </w:rPr>
        <w:t xml:space="preserve"> a s tím spojených služeb i </w:t>
      </w:r>
      <w:r w:rsidRPr="00A03A2C">
        <w:rPr>
          <w:rFonts w:ascii="Calibri" w:hAnsi="Calibri"/>
          <w:sz w:val="17"/>
          <w:szCs w:val="17"/>
        </w:rPr>
        <w:t xml:space="preserve">dalších mnou vyžádaných služeb uchovávalo a zpracovávalo </w:t>
      </w:r>
      <w:r w:rsidR="00087DC7" w:rsidRPr="00A03A2C">
        <w:rPr>
          <w:rFonts w:ascii="Calibri" w:hAnsi="Calibri"/>
          <w:sz w:val="17"/>
          <w:szCs w:val="17"/>
        </w:rPr>
        <w:t xml:space="preserve">výše uvedené </w:t>
      </w:r>
      <w:r w:rsidRPr="00A03A2C">
        <w:rPr>
          <w:rFonts w:ascii="Calibri" w:hAnsi="Calibri"/>
          <w:sz w:val="17"/>
          <w:szCs w:val="17"/>
        </w:rPr>
        <w:t>osob</w:t>
      </w:r>
      <w:r w:rsidR="007A07B0" w:rsidRPr="00A03A2C">
        <w:rPr>
          <w:rFonts w:ascii="Calibri" w:hAnsi="Calibri"/>
          <w:sz w:val="17"/>
          <w:szCs w:val="17"/>
        </w:rPr>
        <w:t>ní údaje. Svůj souhlas dávám na </w:t>
      </w:r>
      <w:r w:rsidRPr="00A03A2C">
        <w:rPr>
          <w:rFonts w:ascii="Calibri" w:hAnsi="Calibri"/>
          <w:sz w:val="17"/>
          <w:szCs w:val="17"/>
        </w:rPr>
        <w:t>do</w:t>
      </w:r>
      <w:r w:rsidR="002162A0" w:rsidRPr="00A03A2C">
        <w:rPr>
          <w:rFonts w:ascii="Calibri" w:hAnsi="Calibri"/>
          <w:sz w:val="17"/>
          <w:szCs w:val="17"/>
        </w:rPr>
        <w:t xml:space="preserve">bu výkonu výše uvedené funkce </w:t>
      </w:r>
      <w:r w:rsidR="00D52335" w:rsidRPr="00A03A2C">
        <w:rPr>
          <w:rFonts w:ascii="Calibri" w:hAnsi="Calibri"/>
          <w:sz w:val="17"/>
          <w:szCs w:val="17"/>
        </w:rPr>
        <w:t>SBD </w:t>
      </w:r>
      <w:r w:rsidRPr="00A03A2C">
        <w:rPr>
          <w:rFonts w:ascii="Calibri" w:hAnsi="Calibri"/>
          <w:sz w:val="17"/>
          <w:szCs w:val="17"/>
        </w:rPr>
        <w:t>Poruba a pouze ke stanovenému účelu. Po ukončení uvedené funkce</w:t>
      </w:r>
      <w:r w:rsidR="0083624F" w:rsidRPr="00A03A2C">
        <w:rPr>
          <w:rFonts w:ascii="Calibri" w:hAnsi="Calibri"/>
          <w:sz w:val="17"/>
          <w:szCs w:val="17"/>
        </w:rPr>
        <w:t xml:space="preserve"> </w:t>
      </w:r>
      <w:r w:rsidRPr="00A03A2C">
        <w:rPr>
          <w:rFonts w:ascii="Calibri" w:hAnsi="Calibri"/>
          <w:sz w:val="17"/>
          <w:szCs w:val="17"/>
        </w:rPr>
        <w:t xml:space="preserve">žádám </w:t>
      </w:r>
      <w:r w:rsidR="0083624F" w:rsidRPr="00A03A2C">
        <w:rPr>
          <w:rFonts w:ascii="Calibri" w:hAnsi="Calibri"/>
          <w:sz w:val="17"/>
          <w:szCs w:val="17"/>
        </w:rPr>
        <w:t>SBD Poruba o likvidaci osobních údajů ve </w:t>
      </w:r>
      <w:r w:rsidRPr="00A03A2C">
        <w:rPr>
          <w:rFonts w:ascii="Calibri" w:hAnsi="Calibri"/>
          <w:sz w:val="17"/>
          <w:szCs w:val="17"/>
        </w:rPr>
        <w:t>smyslu uvedeného zákona.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638"/>
      </w:tblGrid>
      <w:tr w:rsidR="00867936" w:rsidRPr="00433757" w14:paraId="30DBADA7" w14:textId="77777777" w:rsidTr="00867936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E1623" w14:textId="77777777" w:rsidR="00867936" w:rsidRPr="00433757" w:rsidRDefault="00867936" w:rsidP="00867936">
            <w:pPr>
              <w:tabs>
                <w:tab w:val="left" w:pos="6946"/>
              </w:tabs>
              <w:spacing w:before="60" w:after="60"/>
              <w:ind w:left="-108"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123F0CA" w14:textId="77777777" w:rsidR="00867936" w:rsidRPr="00433757" w:rsidRDefault="00867936" w:rsidP="002708A0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9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D963EF" w14:textId="77777777" w:rsidR="00867936" w:rsidRPr="00433757" w:rsidRDefault="00CF4B4D" w:rsidP="002708A0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>
              <w:rPr>
                <w:rFonts w:ascii="Calibri" w:hAnsi="Calibri"/>
                <w:szCs w:val="17"/>
              </w:rPr>
              <w:t>Za SBD Poruba p</w:t>
            </w:r>
            <w:r w:rsidR="00867936" w:rsidRPr="00433757">
              <w:rPr>
                <w:rFonts w:ascii="Calibri" w:hAnsi="Calibri"/>
                <w:szCs w:val="17"/>
              </w:rPr>
              <w:t>řevzal</w:t>
            </w:r>
          </w:p>
        </w:tc>
      </w:tr>
      <w:tr w:rsidR="00867936" w:rsidRPr="00867936" w14:paraId="5898B2BA" w14:textId="77777777" w:rsidTr="00867936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1B3CF" w14:textId="77777777" w:rsidR="00867936" w:rsidRPr="00867936" w:rsidRDefault="00867936" w:rsidP="002708A0">
            <w:pPr>
              <w:tabs>
                <w:tab w:val="left" w:pos="6946"/>
              </w:tabs>
              <w:jc w:val="center"/>
              <w:rPr>
                <w:rFonts w:ascii="Calibri" w:hAnsi="Calibri"/>
                <w:sz w:val="18"/>
              </w:rPr>
            </w:pPr>
            <w:r w:rsidRPr="00867936">
              <w:rPr>
                <w:rFonts w:ascii="Calibri" w:hAnsi="Calibri"/>
                <w:sz w:val="18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C0BBA" w14:textId="77777777" w:rsidR="00867936" w:rsidRPr="00CF4B4D" w:rsidRDefault="00867936" w:rsidP="00CF4B4D">
            <w:pPr>
              <w:tabs>
                <w:tab w:val="left" w:pos="6946"/>
              </w:tabs>
              <w:spacing w:line="180" w:lineRule="exact"/>
              <w:ind w:left="-108"/>
              <w:jc w:val="center"/>
              <w:rPr>
                <w:rFonts w:ascii="Calibri" w:hAnsi="Calibri"/>
                <w:sz w:val="18"/>
                <w:szCs w:val="17"/>
              </w:rPr>
            </w:pPr>
            <w:r w:rsidRPr="00867936">
              <w:rPr>
                <w:rFonts w:ascii="Calibri" w:hAnsi="Calibri"/>
                <w:sz w:val="18"/>
                <w:szCs w:val="17"/>
              </w:rPr>
              <w:t>Jméno nájemce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ABE68" w14:textId="77777777" w:rsidR="00867936" w:rsidRPr="00867936" w:rsidRDefault="00867936" w:rsidP="002708A0">
            <w:pPr>
              <w:tabs>
                <w:tab w:val="left" w:pos="6946"/>
              </w:tabs>
              <w:jc w:val="center"/>
              <w:rPr>
                <w:rFonts w:ascii="Calibri" w:hAnsi="Calibri"/>
                <w:sz w:val="18"/>
              </w:rPr>
            </w:pPr>
            <w:r w:rsidRPr="00867936">
              <w:rPr>
                <w:rFonts w:ascii="Calibri" w:hAnsi="Calibri"/>
                <w:sz w:val="18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3C75B79" w14:textId="77777777" w:rsidR="00867936" w:rsidRPr="00867936" w:rsidRDefault="00867936" w:rsidP="002708A0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CF392" w14:textId="77777777" w:rsidR="00867936" w:rsidRPr="00867936" w:rsidRDefault="00867936" w:rsidP="002708A0">
            <w:pPr>
              <w:spacing w:before="60" w:after="60"/>
              <w:ind w:right="34"/>
              <w:jc w:val="center"/>
              <w:rPr>
                <w:rFonts w:ascii="Calibri" w:hAnsi="Calibri"/>
                <w:sz w:val="18"/>
                <w:szCs w:val="17"/>
              </w:rPr>
            </w:pPr>
            <w:r w:rsidRPr="00867936">
              <w:rPr>
                <w:rFonts w:ascii="Calibri" w:hAnsi="Calibri"/>
                <w:sz w:val="18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8EDE0" w14:textId="77777777" w:rsidR="00867936" w:rsidRPr="00867936" w:rsidRDefault="00867936" w:rsidP="002708A0">
            <w:pPr>
              <w:spacing w:before="60" w:after="60"/>
              <w:ind w:right="34"/>
              <w:jc w:val="center"/>
              <w:rPr>
                <w:rFonts w:ascii="Calibri" w:hAnsi="Calibri"/>
                <w:sz w:val="18"/>
                <w:szCs w:val="17"/>
              </w:rPr>
            </w:pPr>
            <w:r w:rsidRPr="00867936">
              <w:rPr>
                <w:rFonts w:ascii="Calibri" w:hAnsi="Calibri"/>
                <w:sz w:val="18"/>
                <w:szCs w:val="17"/>
              </w:rPr>
              <w:t>Jméno</w:t>
            </w:r>
          </w:p>
        </w:tc>
        <w:tc>
          <w:tcPr>
            <w:tcW w:w="163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A68F1" w14:textId="77777777" w:rsidR="00867936" w:rsidRPr="00867936" w:rsidRDefault="00867936" w:rsidP="002708A0">
            <w:pPr>
              <w:spacing w:before="60" w:after="60"/>
              <w:ind w:right="34"/>
              <w:jc w:val="center"/>
              <w:rPr>
                <w:rFonts w:ascii="Calibri" w:hAnsi="Calibri"/>
                <w:sz w:val="18"/>
                <w:szCs w:val="17"/>
              </w:rPr>
            </w:pPr>
            <w:r w:rsidRPr="00867936">
              <w:rPr>
                <w:rFonts w:ascii="Calibri" w:hAnsi="Calibri"/>
                <w:sz w:val="18"/>
                <w:szCs w:val="17"/>
              </w:rPr>
              <w:t>Podpis</w:t>
            </w:r>
          </w:p>
        </w:tc>
      </w:tr>
      <w:tr w:rsidR="00867936" w:rsidRPr="00433757" w14:paraId="1807CE7C" w14:textId="77777777" w:rsidTr="00867936">
        <w:trPr>
          <w:trHeight w:val="454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D66DA" w14:textId="77777777" w:rsidR="00867936" w:rsidRPr="00433757" w:rsidRDefault="00867936" w:rsidP="002708A0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FBEDF" w14:textId="77777777" w:rsidR="00867936" w:rsidRPr="00433757" w:rsidRDefault="00867936" w:rsidP="002708A0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A264A" w14:textId="77777777" w:rsidR="00867936" w:rsidRPr="00433757" w:rsidRDefault="00867936" w:rsidP="002708A0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85B9DFB" w14:textId="77777777" w:rsidR="00867936" w:rsidRPr="00433757" w:rsidRDefault="00867936" w:rsidP="002708A0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86965" w14:textId="77777777" w:rsidR="00867936" w:rsidRPr="00433757" w:rsidRDefault="00867936" w:rsidP="002708A0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01EE8" w14:textId="77777777" w:rsidR="00867936" w:rsidRPr="00E95A7E" w:rsidRDefault="00867936" w:rsidP="002708A0">
            <w:pPr>
              <w:tabs>
                <w:tab w:val="left" w:pos="6946"/>
              </w:tabs>
              <w:ind w:right="-37"/>
              <w:rPr>
                <w:rFonts w:ascii="Calibri" w:hAnsi="Calibri"/>
              </w:rPr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2E949A" w14:textId="77777777" w:rsidR="00867936" w:rsidRPr="00433757" w:rsidRDefault="00867936" w:rsidP="002708A0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7E892C28" w14:textId="77777777" w:rsidR="00867936" w:rsidRDefault="00867936" w:rsidP="00BB18DA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b/>
          <w:sz w:val="16"/>
        </w:rPr>
      </w:pPr>
    </w:p>
    <w:sectPr w:rsidR="00867936" w:rsidSect="00F521EC">
      <w:footerReference w:type="default" r:id="rId10"/>
      <w:type w:val="continuous"/>
      <w:pgSz w:w="11907" w:h="16840" w:code="9"/>
      <w:pgMar w:top="851" w:right="352" w:bottom="238" w:left="346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99EC" w14:textId="77777777" w:rsidR="00264D59" w:rsidRDefault="00264D59">
      <w:r>
        <w:separator/>
      </w:r>
    </w:p>
  </w:endnote>
  <w:endnote w:type="continuationSeparator" w:id="0">
    <w:p w14:paraId="2863AFA5" w14:textId="77777777" w:rsidR="00264D59" w:rsidRDefault="0026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3AFC" w14:textId="77777777" w:rsidR="00892F0C" w:rsidRPr="00892F0C" w:rsidRDefault="00892F0C" w:rsidP="00BE56C7">
    <w:pPr>
      <w:pBdr>
        <w:top w:val="single" w:sz="4" w:space="1" w:color="auto"/>
      </w:pBdr>
      <w:tabs>
        <w:tab w:val="left" w:pos="4820"/>
      </w:tabs>
      <w:ind w:left="851" w:right="-285"/>
      <w:jc w:val="both"/>
      <w:rPr>
        <w:rFonts w:ascii="Calibri" w:hAnsi="Calibri"/>
        <w:color w:val="000000"/>
        <w:sz w:val="18"/>
        <w:szCs w:val="18"/>
      </w:rPr>
    </w:pPr>
    <w:bookmarkStart w:id="7" w:name="_Hlk56596209"/>
    <w:r w:rsidRPr="00892F0C">
      <w:rPr>
        <w:rFonts w:ascii="Calibri" w:hAnsi="Calibri"/>
        <w:color w:val="000000"/>
        <w:sz w:val="18"/>
        <w:szCs w:val="18"/>
      </w:rPr>
      <w:t>Stavební bytové družstvo Poruba, Porubská 1015/17, 708 00 Ostrava-Poruba</w:t>
    </w:r>
  </w:p>
  <w:p w14:paraId="049BCD36" w14:textId="77777777" w:rsidR="00892F0C" w:rsidRDefault="00892F0C" w:rsidP="00BE56C7">
    <w:pPr>
      <w:tabs>
        <w:tab w:val="left" w:pos="4820"/>
      </w:tabs>
      <w:ind w:left="851" w:right="-285"/>
      <w:jc w:val="both"/>
      <w:rPr>
        <w:rFonts w:ascii="Calibri" w:hAnsi="Calibri"/>
        <w:color w:val="000000"/>
        <w:sz w:val="18"/>
        <w:szCs w:val="18"/>
      </w:rPr>
    </w:pPr>
    <w:r w:rsidRPr="00892F0C">
      <w:rPr>
        <w:rFonts w:ascii="Calibri" w:hAnsi="Calibri"/>
        <w:color w:val="000000"/>
        <w:sz w:val="18"/>
        <w:szCs w:val="18"/>
      </w:rPr>
      <w:t>Informace, spojovatelka: 596 944 055; 777 715</w:t>
    </w:r>
    <w:r w:rsidR="00181AEE">
      <w:rPr>
        <w:rFonts w:ascii="Calibri" w:hAnsi="Calibri"/>
        <w:color w:val="000000"/>
        <w:sz w:val="18"/>
        <w:szCs w:val="18"/>
      </w:rPr>
      <w:t> </w:t>
    </w:r>
    <w:r w:rsidRPr="00892F0C">
      <w:rPr>
        <w:rFonts w:ascii="Calibri" w:hAnsi="Calibri"/>
        <w:color w:val="000000"/>
        <w:sz w:val="18"/>
        <w:szCs w:val="18"/>
      </w:rPr>
      <w:t>707</w:t>
    </w:r>
  </w:p>
  <w:p w14:paraId="681C472A" w14:textId="77777777" w:rsidR="00181AEE" w:rsidRPr="00892F0C" w:rsidRDefault="00181AEE" w:rsidP="00BE56C7">
    <w:pPr>
      <w:tabs>
        <w:tab w:val="left" w:pos="4820"/>
      </w:tabs>
      <w:ind w:left="851" w:right="-285"/>
      <w:jc w:val="both"/>
      <w:rPr>
        <w:rFonts w:ascii="Calibri" w:hAnsi="Calibri"/>
        <w:color w:val="000000"/>
        <w:sz w:val="18"/>
        <w:szCs w:val="18"/>
      </w:rPr>
    </w:pPr>
    <w:r w:rsidRPr="00892F0C">
      <w:rPr>
        <w:rFonts w:ascii="Calibri" w:hAnsi="Calibri"/>
        <w:color w:val="000000"/>
        <w:sz w:val="18"/>
        <w:szCs w:val="18"/>
      </w:rPr>
      <w:t xml:space="preserve">E-mail: </w:t>
    </w:r>
    <w:hyperlink r:id="rId1" w:history="1">
      <w:r w:rsidRPr="00892F0C">
        <w:rPr>
          <w:rStyle w:val="Hypertextovodkaz"/>
          <w:rFonts w:ascii="Calibri" w:hAnsi="Calibri"/>
          <w:color w:val="000000"/>
          <w:sz w:val="18"/>
          <w:szCs w:val="18"/>
          <w:u w:val="none"/>
        </w:rPr>
        <w:t>podatelna@sbdporuba.cz</w:t>
      </w:r>
    </w:hyperlink>
  </w:p>
  <w:p w14:paraId="1FE2F917" w14:textId="77777777" w:rsidR="00892F0C" w:rsidRPr="00892F0C" w:rsidRDefault="00892F0C" w:rsidP="00BE56C7">
    <w:pPr>
      <w:tabs>
        <w:tab w:val="left" w:pos="4820"/>
      </w:tabs>
      <w:ind w:left="851"/>
      <w:jc w:val="both"/>
      <w:rPr>
        <w:rFonts w:ascii="Calibri" w:hAnsi="Calibri"/>
        <w:color w:val="000000"/>
        <w:sz w:val="18"/>
        <w:szCs w:val="18"/>
      </w:rPr>
    </w:pPr>
    <w:r w:rsidRPr="00892F0C">
      <w:rPr>
        <w:rFonts w:ascii="Calibri" w:hAnsi="Calibri"/>
        <w:color w:val="000000"/>
        <w:sz w:val="18"/>
        <w:szCs w:val="18"/>
      </w:rPr>
      <w:t>ID datové schránky: ag5t6ji</w:t>
    </w:r>
    <w:r w:rsidR="00181AEE">
      <w:rPr>
        <w:rFonts w:ascii="Calibri" w:hAnsi="Calibri"/>
        <w:color w:val="000000"/>
        <w:sz w:val="18"/>
        <w:szCs w:val="18"/>
      </w:rPr>
      <w:t xml:space="preserve"> </w:t>
    </w:r>
  </w:p>
  <w:p w14:paraId="617AB13C" w14:textId="77777777" w:rsidR="00892F0C" w:rsidRPr="00892F0C" w:rsidRDefault="00892F0C" w:rsidP="00BE56C7">
    <w:pPr>
      <w:pStyle w:val="Textpoznpodarou"/>
      <w:tabs>
        <w:tab w:val="left" w:pos="4820"/>
      </w:tabs>
      <w:ind w:left="851" w:right="-710"/>
      <w:rPr>
        <w:rFonts w:ascii="Calibri" w:hAnsi="Calibri"/>
        <w:color w:val="000000"/>
        <w:sz w:val="18"/>
        <w:szCs w:val="18"/>
      </w:rPr>
    </w:pPr>
    <w:r w:rsidRPr="00892F0C">
      <w:rPr>
        <w:rFonts w:ascii="Calibri" w:hAnsi="Calibri"/>
        <w:color w:val="000000"/>
        <w:sz w:val="18"/>
        <w:szCs w:val="18"/>
      </w:rPr>
      <w:t>www.sbdporuba.cz</w:t>
    </w:r>
  </w:p>
  <w:bookmarkEnd w:id="7"/>
  <w:p w14:paraId="3AEE2862" w14:textId="77777777" w:rsidR="009A6187" w:rsidRDefault="009A6187" w:rsidP="00892F0C">
    <w:pPr>
      <w:pStyle w:val="Textpoznpodarou"/>
      <w:ind w:left="851" w:right="436"/>
      <w:jc w:val="center"/>
      <w:rPr>
        <w:rFonts w:ascii="Bookman Old Style" w:hAnsi="Bookman Old Style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F4D0" w14:textId="77777777" w:rsidR="00264D59" w:rsidRDefault="00264D59">
      <w:r>
        <w:separator/>
      </w:r>
    </w:p>
  </w:footnote>
  <w:footnote w:type="continuationSeparator" w:id="0">
    <w:p w14:paraId="37668932" w14:textId="77777777" w:rsidR="00264D59" w:rsidRDefault="0026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4F5"/>
    <w:multiLevelType w:val="singleLevel"/>
    <w:tmpl w:val="B47472C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50B452A9"/>
    <w:multiLevelType w:val="hybridMultilevel"/>
    <w:tmpl w:val="DAF45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568F"/>
    <w:multiLevelType w:val="hybridMultilevel"/>
    <w:tmpl w:val="475C252A"/>
    <w:lvl w:ilvl="0" w:tplc="95FC521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973FDD"/>
    <w:multiLevelType w:val="singleLevel"/>
    <w:tmpl w:val="EBDC0C6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 w15:restartNumberingAfterBreak="0">
    <w:nsid w:val="7E9B4AEB"/>
    <w:multiLevelType w:val="hybridMultilevel"/>
    <w:tmpl w:val="DC9E4668"/>
    <w:lvl w:ilvl="0" w:tplc="F8E403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79901940">
    <w:abstractNumId w:val="3"/>
  </w:num>
  <w:num w:numId="2" w16cid:durableId="765416961">
    <w:abstractNumId w:val="0"/>
  </w:num>
  <w:num w:numId="3" w16cid:durableId="719285785">
    <w:abstractNumId w:val="0"/>
    <w:lvlOverride w:ilvl="0">
      <w:startOverride w:val="1"/>
    </w:lvlOverride>
  </w:num>
  <w:num w:numId="4" w16cid:durableId="2118981354">
    <w:abstractNumId w:val="1"/>
  </w:num>
  <w:num w:numId="5" w16cid:durableId="1252470380">
    <w:abstractNumId w:val="2"/>
  </w:num>
  <w:num w:numId="6" w16cid:durableId="47881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4"/>
    <w:rsid w:val="00001E69"/>
    <w:rsid w:val="00026599"/>
    <w:rsid w:val="00027478"/>
    <w:rsid w:val="0003692F"/>
    <w:rsid w:val="00047E8C"/>
    <w:rsid w:val="00071554"/>
    <w:rsid w:val="00087DC7"/>
    <w:rsid w:val="000A1544"/>
    <w:rsid w:val="000A3989"/>
    <w:rsid w:val="000C5626"/>
    <w:rsid w:val="000D52C8"/>
    <w:rsid w:val="000F28A7"/>
    <w:rsid w:val="000F3B73"/>
    <w:rsid w:val="000F5CD5"/>
    <w:rsid w:val="001036B6"/>
    <w:rsid w:val="00111500"/>
    <w:rsid w:val="001448DF"/>
    <w:rsid w:val="00151B65"/>
    <w:rsid w:val="001560D9"/>
    <w:rsid w:val="00161047"/>
    <w:rsid w:val="00167D3C"/>
    <w:rsid w:val="00181AEE"/>
    <w:rsid w:val="00196B24"/>
    <w:rsid w:val="001A05BD"/>
    <w:rsid w:val="001B3E09"/>
    <w:rsid w:val="001D244F"/>
    <w:rsid w:val="001D511E"/>
    <w:rsid w:val="001E1003"/>
    <w:rsid w:val="001E5019"/>
    <w:rsid w:val="001F4E9E"/>
    <w:rsid w:val="002162A0"/>
    <w:rsid w:val="00252693"/>
    <w:rsid w:val="00264D59"/>
    <w:rsid w:val="00265AE9"/>
    <w:rsid w:val="002708A0"/>
    <w:rsid w:val="002D09B4"/>
    <w:rsid w:val="002F2EA1"/>
    <w:rsid w:val="00302A3E"/>
    <w:rsid w:val="0030420D"/>
    <w:rsid w:val="00311AB4"/>
    <w:rsid w:val="00322C3B"/>
    <w:rsid w:val="00323509"/>
    <w:rsid w:val="003350EE"/>
    <w:rsid w:val="00337954"/>
    <w:rsid w:val="00350095"/>
    <w:rsid w:val="0037038E"/>
    <w:rsid w:val="00383A33"/>
    <w:rsid w:val="00387EB8"/>
    <w:rsid w:val="003929F0"/>
    <w:rsid w:val="003B2E74"/>
    <w:rsid w:val="003C0089"/>
    <w:rsid w:val="003D5404"/>
    <w:rsid w:val="003D5D42"/>
    <w:rsid w:val="003E1B9B"/>
    <w:rsid w:val="0041049B"/>
    <w:rsid w:val="00416FA0"/>
    <w:rsid w:val="00433757"/>
    <w:rsid w:val="00456962"/>
    <w:rsid w:val="00463A85"/>
    <w:rsid w:val="0046403D"/>
    <w:rsid w:val="00470A9E"/>
    <w:rsid w:val="00472391"/>
    <w:rsid w:val="004931F4"/>
    <w:rsid w:val="004E7DBD"/>
    <w:rsid w:val="004F17C4"/>
    <w:rsid w:val="0052330C"/>
    <w:rsid w:val="00532384"/>
    <w:rsid w:val="00537DCE"/>
    <w:rsid w:val="00543449"/>
    <w:rsid w:val="005579DA"/>
    <w:rsid w:val="005662D4"/>
    <w:rsid w:val="00577486"/>
    <w:rsid w:val="005B40F5"/>
    <w:rsid w:val="005F7448"/>
    <w:rsid w:val="00607ABC"/>
    <w:rsid w:val="0063322C"/>
    <w:rsid w:val="00641D02"/>
    <w:rsid w:val="00655D89"/>
    <w:rsid w:val="00675267"/>
    <w:rsid w:val="0069045C"/>
    <w:rsid w:val="00694085"/>
    <w:rsid w:val="006C7C10"/>
    <w:rsid w:val="006F7748"/>
    <w:rsid w:val="00701251"/>
    <w:rsid w:val="007021A3"/>
    <w:rsid w:val="00786F7B"/>
    <w:rsid w:val="0079576F"/>
    <w:rsid w:val="007967EA"/>
    <w:rsid w:val="007A07B0"/>
    <w:rsid w:val="007B7973"/>
    <w:rsid w:val="008070E7"/>
    <w:rsid w:val="0081236C"/>
    <w:rsid w:val="0083624F"/>
    <w:rsid w:val="008411F5"/>
    <w:rsid w:val="008552CC"/>
    <w:rsid w:val="008554A8"/>
    <w:rsid w:val="00856DD4"/>
    <w:rsid w:val="00861975"/>
    <w:rsid w:val="008641CF"/>
    <w:rsid w:val="00867936"/>
    <w:rsid w:val="00872CE6"/>
    <w:rsid w:val="00887049"/>
    <w:rsid w:val="00892F0C"/>
    <w:rsid w:val="008C109A"/>
    <w:rsid w:val="008C7702"/>
    <w:rsid w:val="008D30FF"/>
    <w:rsid w:val="008E1402"/>
    <w:rsid w:val="008E1A8B"/>
    <w:rsid w:val="008F00C1"/>
    <w:rsid w:val="008F0CA8"/>
    <w:rsid w:val="009055F8"/>
    <w:rsid w:val="009110A1"/>
    <w:rsid w:val="00912C7B"/>
    <w:rsid w:val="00994487"/>
    <w:rsid w:val="009A0639"/>
    <w:rsid w:val="009A3202"/>
    <w:rsid w:val="009A3B9A"/>
    <w:rsid w:val="009A6187"/>
    <w:rsid w:val="009A63C3"/>
    <w:rsid w:val="009C336B"/>
    <w:rsid w:val="009D70AA"/>
    <w:rsid w:val="009E0EEE"/>
    <w:rsid w:val="00A03A2C"/>
    <w:rsid w:val="00A04A03"/>
    <w:rsid w:val="00A300D3"/>
    <w:rsid w:val="00A3140E"/>
    <w:rsid w:val="00A32978"/>
    <w:rsid w:val="00A7531A"/>
    <w:rsid w:val="00A91D10"/>
    <w:rsid w:val="00A95370"/>
    <w:rsid w:val="00A95636"/>
    <w:rsid w:val="00AC22AC"/>
    <w:rsid w:val="00AE178D"/>
    <w:rsid w:val="00B34D1C"/>
    <w:rsid w:val="00B40119"/>
    <w:rsid w:val="00B61BD9"/>
    <w:rsid w:val="00B67F1C"/>
    <w:rsid w:val="00B74BF1"/>
    <w:rsid w:val="00B910FC"/>
    <w:rsid w:val="00B93BF2"/>
    <w:rsid w:val="00BA0E09"/>
    <w:rsid w:val="00BA48DD"/>
    <w:rsid w:val="00BB18DA"/>
    <w:rsid w:val="00BB4A55"/>
    <w:rsid w:val="00BC3CB9"/>
    <w:rsid w:val="00BE3473"/>
    <w:rsid w:val="00BE56C7"/>
    <w:rsid w:val="00BE5C4D"/>
    <w:rsid w:val="00C12600"/>
    <w:rsid w:val="00C30DC9"/>
    <w:rsid w:val="00C37703"/>
    <w:rsid w:val="00C50354"/>
    <w:rsid w:val="00C538E8"/>
    <w:rsid w:val="00C674E9"/>
    <w:rsid w:val="00C83D36"/>
    <w:rsid w:val="00C949FA"/>
    <w:rsid w:val="00C95EC4"/>
    <w:rsid w:val="00CC77C9"/>
    <w:rsid w:val="00CF4B4D"/>
    <w:rsid w:val="00D1667C"/>
    <w:rsid w:val="00D26B8F"/>
    <w:rsid w:val="00D34EA5"/>
    <w:rsid w:val="00D503AD"/>
    <w:rsid w:val="00D52335"/>
    <w:rsid w:val="00D575E0"/>
    <w:rsid w:val="00D911B0"/>
    <w:rsid w:val="00D9365E"/>
    <w:rsid w:val="00D9474F"/>
    <w:rsid w:val="00D949E9"/>
    <w:rsid w:val="00D977BB"/>
    <w:rsid w:val="00D97DA5"/>
    <w:rsid w:val="00DA0FB1"/>
    <w:rsid w:val="00DB20D8"/>
    <w:rsid w:val="00DB3CAF"/>
    <w:rsid w:val="00DB3D02"/>
    <w:rsid w:val="00DD0426"/>
    <w:rsid w:val="00DE216F"/>
    <w:rsid w:val="00DE7230"/>
    <w:rsid w:val="00E013DF"/>
    <w:rsid w:val="00E1190E"/>
    <w:rsid w:val="00E25A3A"/>
    <w:rsid w:val="00E261BE"/>
    <w:rsid w:val="00E2631F"/>
    <w:rsid w:val="00E26B0B"/>
    <w:rsid w:val="00E3088B"/>
    <w:rsid w:val="00E35963"/>
    <w:rsid w:val="00E430CC"/>
    <w:rsid w:val="00E505B9"/>
    <w:rsid w:val="00E85009"/>
    <w:rsid w:val="00E917FC"/>
    <w:rsid w:val="00E95A7E"/>
    <w:rsid w:val="00EA3216"/>
    <w:rsid w:val="00EA6B43"/>
    <w:rsid w:val="00EB3B97"/>
    <w:rsid w:val="00EB63A0"/>
    <w:rsid w:val="00EC4585"/>
    <w:rsid w:val="00F10E3C"/>
    <w:rsid w:val="00F225F9"/>
    <w:rsid w:val="00F35465"/>
    <w:rsid w:val="00F521EC"/>
    <w:rsid w:val="00F57BF2"/>
    <w:rsid w:val="00F61C22"/>
    <w:rsid w:val="00F651A1"/>
    <w:rsid w:val="00F71E15"/>
    <w:rsid w:val="00F84059"/>
    <w:rsid w:val="00FA6743"/>
    <w:rsid w:val="00FC096E"/>
    <w:rsid w:val="00FD20FF"/>
    <w:rsid w:val="00FD433E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C7DD60"/>
  <w15:chartTrackingRefBased/>
  <w15:docId w15:val="{33D1C9F2-CADA-4E32-ACF5-4CD512A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verflowPunct/>
      <w:adjustRightInd/>
      <w:spacing w:after="120"/>
      <w:jc w:val="center"/>
      <w:textAlignment w:val="auto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tabs>
        <w:tab w:val="left" w:pos="10490"/>
      </w:tabs>
      <w:spacing w:before="240"/>
      <w:ind w:left="709" w:right="720"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pPr>
      <w:overflowPunct/>
      <w:adjustRightInd/>
      <w:spacing w:before="240"/>
      <w:jc w:val="both"/>
      <w:textAlignment w:val="auto"/>
    </w:pPr>
    <w:rPr>
      <w:rFonts w:ascii="Bookman Old Style" w:hAnsi="Bookman Old Style"/>
      <w:sz w:val="21"/>
      <w:szCs w:val="21"/>
    </w:rPr>
  </w:style>
  <w:style w:type="paragraph" w:styleId="Textpoznpodarou">
    <w:name w:val="footnote text"/>
    <w:basedOn w:val="Normln"/>
    <w:link w:val="TextpoznpodarouChar"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DE21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0420D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C50354"/>
  </w:style>
  <w:style w:type="character" w:styleId="Nevyeenzmnka">
    <w:name w:val="Unresolved Mention"/>
    <w:uiPriority w:val="99"/>
    <w:semiHidden/>
    <w:unhideWhenUsed/>
    <w:rsid w:val="0078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E590-4B81-4F15-9001-0EF7E17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2387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pechackova</dc:creator>
  <cp:keywords/>
  <dc:description/>
  <cp:lastModifiedBy>Blanka Pavlíková</cp:lastModifiedBy>
  <cp:revision>2</cp:revision>
  <cp:lastPrinted>2018-06-14T13:24:00Z</cp:lastPrinted>
  <dcterms:created xsi:type="dcterms:W3CDTF">2023-02-14T07:42:00Z</dcterms:created>
  <dcterms:modified xsi:type="dcterms:W3CDTF">2023-02-14T07:42:00Z</dcterms:modified>
</cp:coreProperties>
</file>