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3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7512"/>
        <w:gridCol w:w="1276"/>
      </w:tblGrid>
      <w:tr w:rsidR="00894F5F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1277" w:type="dxa"/>
          </w:tcPr>
          <w:bookmarkStart w:id="0" w:name="_GoBack"/>
          <w:bookmarkEnd w:id="0"/>
          <w:p w:rsidR="00894F5F" w:rsidRDefault="00894F5F">
            <w:r>
              <w:object w:dxaOrig="1238" w:dyaOrig="1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1pt" o:ole="" fillcolor="window">
                  <v:imagedata r:id="rId7" o:title=""/>
                </v:shape>
                <o:OLEObject Type="Embed" ProgID="Unknown" ShapeID="_x0000_i1025" DrawAspect="Content" ObjectID="_1602397090" r:id="rId8"/>
              </w:object>
            </w:r>
          </w:p>
          <w:p w:rsidR="00894F5F" w:rsidRDefault="00894F5F"/>
        </w:tc>
        <w:tc>
          <w:tcPr>
            <w:tcW w:w="7512" w:type="dxa"/>
            <w:vAlign w:val="center"/>
          </w:tcPr>
          <w:p w:rsidR="00894F5F" w:rsidRDefault="00894F5F">
            <w:pPr>
              <w:pStyle w:val="Nadpis3"/>
              <w:ind w:left="-71" w:right="-71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STAVEBNÍ BYTOVÉ DRUŽSTVO PORUBA</w:t>
            </w:r>
          </w:p>
          <w:p w:rsidR="00894F5F" w:rsidRDefault="00894F5F" w:rsidP="00116F17">
            <w:pPr>
              <w:pStyle w:val="Nadpis3"/>
              <w:spacing w:before="120"/>
              <w:jc w:val="center"/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b w:val="0"/>
                <w:sz w:val="16"/>
              </w:rPr>
              <w:t>zapsané v</w:t>
            </w:r>
            <w:r w:rsidR="00116F17">
              <w:rPr>
                <w:rFonts w:ascii="Arial" w:hAnsi="Arial"/>
                <w:b w:val="0"/>
                <w:sz w:val="16"/>
              </w:rPr>
              <w:t>e veřejném</w:t>
            </w:r>
            <w:r>
              <w:rPr>
                <w:rFonts w:ascii="Arial" w:hAnsi="Arial"/>
                <w:b w:val="0"/>
                <w:sz w:val="16"/>
              </w:rPr>
              <w:t xml:space="preserve"> rejstříku, vedeném Krajským soudem</w:t>
            </w:r>
            <w:r>
              <w:rPr>
                <w:rFonts w:ascii="Arial" w:hAnsi="Arial"/>
                <w:b w:val="0"/>
                <w:sz w:val="16"/>
              </w:rPr>
              <w:br/>
              <w:t>v Ostravě, oddíl DrXXII, vložka 392</w:t>
            </w:r>
            <w:r>
              <w:rPr>
                <w:rFonts w:ascii="Arial" w:hAnsi="Arial"/>
                <w:b w:val="0"/>
                <w:sz w:val="16"/>
              </w:rPr>
              <w:br/>
              <w:t>IČ: 004</w:t>
            </w:r>
            <w:r w:rsidR="005D3E7B">
              <w:rPr>
                <w:rFonts w:ascii="Arial" w:hAnsi="Arial"/>
                <w:b w:val="0"/>
                <w:sz w:val="16"/>
              </w:rPr>
              <w:t xml:space="preserve"> </w:t>
            </w:r>
            <w:r>
              <w:rPr>
                <w:rFonts w:ascii="Arial" w:hAnsi="Arial"/>
                <w:b w:val="0"/>
                <w:sz w:val="16"/>
              </w:rPr>
              <w:t>08</w:t>
            </w:r>
            <w:r w:rsidR="005D3E7B">
              <w:rPr>
                <w:rFonts w:ascii="Arial" w:hAnsi="Arial"/>
                <w:b w:val="0"/>
                <w:sz w:val="16"/>
              </w:rPr>
              <w:t xml:space="preserve"> 4</w:t>
            </w:r>
            <w:r>
              <w:rPr>
                <w:rFonts w:ascii="Arial" w:hAnsi="Arial"/>
                <w:b w:val="0"/>
                <w:sz w:val="16"/>
              </w:rPr>
              <w:t>41</w:t>
            </w:r>
          </w:p>
        </w:tc>
        <w:tc>
          <w:tcPr>
            <w:tcW w:w="1276" w:type="dxa"/>
          </w:tcPr>
          <w:p w:rsidR="00894F5F" w:rsidRDefault="00894F5F">
            <w:pPr>
              <w:rPr>
                <w:rFonts w:ascii="Arial" w:hAnsi="Arial"/>
                <w:sz w:val="18"/>
              </w:rPr>
            </w:pPr>
          </w:p>
        </w:tc>
      </w:tr>
    </w:tbl>
    <w:p w:rsidR="00894F5F" w:rsidRDefault="00894F5F" w:rsidP="00DA19A9">
      <w:pPr>
        <w:pStyle w:val="Titulek"/>
        <w:spacing w:before="480"/>
        <w:rPr>
          <w:sz w:val="24"/>
        </w:rPr>
      </w:pPr>
      <w:r>
        <w:rPr>
          <w:sz w:val="24"/>
        </w:rPr>
        <w:t>Dohoda o ukončení členství v družstvu</w:t>
      </w:r>
    </w:p>
    <w:p w:rsidR="00894F5F" w:rsidRDefault="00894F5F" w:rsidP="00174507">
      <w:pPr>
        <w:spacing w:before="240" w:after="60"/>
        <w:ind w:hanging="142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Smluvní strany:</w:t>
      </w:r>
    </w:p>
    <w:p w:rsidR="00894F5F" w:rsidRPr="00823279" w:rsidRDefault="00894F5F" w:rsidP="00823279">
      <w:pPr>
        <w:numPr>
          <w:ilvl w:val="0"/>
          <w:numId w:val="2"/>
        </w:numPr>
        <w:tabs>
          <w:tab w:val="clear" w:pos="218"/>
          <w:tab w:val="num" w:pos="284"/>
        </w:tabs>
        <w:ind w:left="284" w:hanging="426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Stavební bytové družstvo Poruba zapsané v</w:t>
      </w:r>
      <w:r w:rsidR="00116F17">
        <w:rPr>
          <w:rFonts w:ascii="Arial" w:hAnsi="Arial"/>
          <w:sz w:val="19"/>
        </w:rPr>
        <w:t>e veřejném</w:t>
      </w:r>
      <w:r>
        <w:rPr>
          <w:rFonts w:ascii="Arial" w:hAnsi="Arial"/>
          <w:sz w:val="19"/>
        </w:rPr>
        <w:t xml:space="preserve"> rejstříku, vedeném Kraj</w:t>
      </w:r>
      <w:r w:rsidR="005D3E7B">
        <w:rPr>
          <w:rFonts w:ascii="Arial" w:hAnsi="Arial"/>
          <w:sz w:val="19"/>
        </w:rPr>
        <w:t>ským soudem v Ostravě,</w:t>
      </w:r>
      <w:r w:rsidR="005D3E7B">
        <w:rPr>
          <w:rFonts w:ascii="Arial" w:hAnsi="Arial"/>
          <w:sz w:val="19"/>
        </w:rPr>
        <w:br/>
        <w:t>oddíl Dr</w:t>
      </w:r>
      <w:r>
        <w:rPr>
          <w:rFonts w:ascii="Arial" w:hAnsi="Arial"/>
          <w:sz w:val="19"/>
        </w:rPr>
        <w:t>XXII, vložka 392, se sídlem v Ostravě-Porubě, Porubská 17/1015, PSČ 708 00</w:t>
      </w:r>
      <w:r w:rsidR="00823279">
        <w:rPr>
          <w:rFonts w:ascii="Arial" w:hAnsi="Arial"/>
          <w:sz w:val="19"/>
        </w:rPr>
        <w:t xml:space="preserve">; </w:t>
      </w:r>
      <w:r w:rsidR="005D3E7B" w:rsidRPr="00823279">
        <w:rPr>
          <w:rFonts w:ascii="Arial" w:hAnsi="Arial"/>
          <w:sz w:val="19"/>
        </w:rPr>
        <w:t>IČ: 00</w:t>
      </w:r>
      <w:r w:rsidRPr="00823279">
        <w:rPr>
          <w:rFonts w:ascii="Arial" w:hAnsi="Arial"/>
          <w:sz w:val="19"/>
        </w:rPr>
        <w:t>4</w:t>
      </w:r>
      <w:r w:rsidR="005D3E7B" w:rsidRPr="00823279">
        <w:rPr>
          <w:rFonts w:ascii="Arial" w:hAnsi="Arial"/>
          <w:sz w:val="19"/>
        </w:rPr>
        <w:t xml:space="preserve"> </w:t>
      </w:r>
      <w:r w:rsidRPr="00823279">
        <w:rPr>
          <w:rFonts w:ascii="Arial" w:hAnsi="Arial"/>
          <w:sz w:val="19"/>
        </w:rPr>
        <w:t>08</w:t>
      </w:r>
      <w:r w:rsidR="005D3E7B" w:rsidRPr="00823279">
        <w:rPr>
          <w:rFonts w:ascii="Arial" w:hAnsi="Arial"/>
          <w:sz w:val="19"/>
        </w:rPr>
        <w:t xml:space="preserve"> </w:t>
      </w:r>
      <w:r w:rsidRPr="00823279">
        <w:rPr>
          <w:rFonts w:ascii="Arial" w:hAnsi="Arial"/>
          <w:sz w:val="19"/>
        </w:rPr>
        <w:t>441, zastoupené představenstvem</w:t>
      </w:r>
    </w:p>
    <w:p w:rsidR="00894F5F" w:rsidRDefault="00894F5F">
      <w:pPr>
        <w:tabs>
          <w:tab w:val="left" w:pos="284"/>
          <w:tab w:val="left" w:pos="2410"/>
          <w:tab w:val="left" w:pos="2552"/>
          <w:tab w:val="left" w:pos="7230"/>
        </w:tabs>
        <w:spacing w:before="120"/>
        <w:ind w:hanging="142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2.</w:t>
      </w:r>
      <w:r>
        <w:rPr>
          <w:rFonts w:ascii="Arial" w:hAnsi="Arial"/>
          <w:sz w:val="19"/>
        </w:rPr>
        <w:tab/>
        <w:t xml:space="preserve">Člen – pan(í): </w:t>
      </w:r>
      <w:proofErr w:type="gramStart"/>
      <w:r>
        <w:rPr>
          <w:rFonts w:ascii="Arial" w:hAnsi="Arial"/>
          <w:sz w:val="19"/>
        </w:rPr>
        <w:t>…...…</w:t>
      </w:r>
      <w:proofErr w:type="gramEnd"/>
      <w:r>
        <w:rPr>
          <w:rFonts w:ascii="Arial" w:hAnsi="Arial"/>
          <w:sz w:val="19"/>
        </w:rPr>
        <w:t>……………………..……</w:t>
      </w:r>
      <w:r w:rsidR="00F9551C">
        <w:rPr>
          <w:rFonts w:ascii="Arial" w:hAnsi="Arial"/>
          <w:sz w:val="19"/>
        </w:rPr>
        <w:t>…....………….…………………Datum narození</w:t>
      </w:r>
      <w:r>
        <w:rPr>
          <w:rFonts w:ascii="Arial" w:hAnsi="Arial"/>
          <w:sz w:val="19"/>
        </w:rPr>
        <w:t>: ……………</w:t>
      </w:r>
      <w:r w:rsidR="00F9551C">
        <w:rPr>
          <w:rFonts w:ascii="Arial" w:hAnsi="Arial"/>
          <w:sz w:val="19"/>
        </w:rPr>
        <w:t>.</w:t>
      </w:r>
      <w:r>
        <w:rPr>
          <w:rFonts w:ascii="Arial" w:hAnsi="Arial"/>
          <w:sz w:val="19"/>
        </w:rPr>
        <w:t xml:space="preserve">……… </w:t>
      </w:r>
    </w:p>
    <w:p w:rsidR="00894F5F" w:rsidRDefault="00894F5F">
      <w:pPr>
        <w:pStyle w:val="Zkladntext2"/>
        <w:spacing w:before="36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Trvale bytem: …</w:t>
      </w:r>
      <w:proofErr w:type="gramStart"/>
      <w:r>
        <w:rPr>
          <w:rFonts w:ascii="Arial" w:hAnsi="Arial"/>
          <w:sz w:val="19"/>
        </w:rPr>
        <w:t>…..…</w:t>
      </w:r>
      <w:proofErr w:type="gramEnd"/>
      <w:r>
        <w:rPr>
          <w:rFonts w:ascii="Arial" w:hAnsi="Arial"/>
          <w:sz w:val="19"/>
        </w:rPr>
        <w:t>.………………………………………..…………………………………………….……………….</w:t>
      </w:r>
    </w:p>
    <w:p w:rsidR="00894F5F" w:rsidRDefault="00894F5F">
      <w:pPr>
        <w:tabs>
          <w:tab w:val="left" w:pos="284"/>
        </w:tabs>
        <w:spacing w:before="360"/>
        <w:ind w:hanging="142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  <w:t>Členské číslo: …………………</w:t>
      </w:r>
    </w:p>
    <w:p w:rsidR="00894F5F" w:rsidRDefault="00894F5F" w:rsidP="00823279">
      <w:pPr>
        <w:tabs>
          <w:tab w:val="left" w:pos="284"/>
        </w:tabs>
        <w:spacing w:before="100" w:beforeAutospacing="1"/>
        <w:ind w:hanging="142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uzavírají tuto</w:t>
      </w:r>
    </w:p>
    <w:p w:rsidR="00894F5F" w:rsidRDefault="00894F5F" w:rsidP="00823279">
      <w:pPr>
        <w:pStyle w:val="Nadpis1"/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DOHODU O UKONČENÍ ČLENSTVÍ V DRUŽSTVU</w:t>
      </w:r>
    </w:p>
    <w:p w:rsidR="00894F5F" w:rsidRDefault="00894F5F" w:rsidP="00823279">
      <w:pPr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I.</w:t>
      </w:r>
    </w:p>
    <w:p w:rsidR="00894F5F" w:rsidRDefault="00894F5F" w:rsidP="00823279">
      <w:pPr>
        <w:pStyle w:val="Nadpis2"/>
        <w:rPr>
          <w:rFonts w:ascii="Arial" w:hAnsi="Arial"/>
          <w:sz w:val="19"/>
        </w:rPr>
      </w:pPr>
      <w:r>
        <w:rPr>
          <w:rFonts w:ascii="Arial" w:hAnsi="Arial"/>
          <w:sz w:val="19"/>
        </w:rPr>
        <w:t>Předmět dohody</w:t>
      </w:r>
    </w:p>
    <w:p w:rsidR="00894F5F" w:rsidRPr="00A776D6" w:rsidRDefault="00894F5F" w:rsidP="00A776D6">
      <w:pPr>
        <w:pStyle w:val="Zkladntext2"/>
        <w:spacing w:before="60"/>
        <w:rPr>
          <w:rFonts w:ascii="Arial" w:hAnsi="Arial"/>
          <w:sz w:val="19"/>
        </w:rPr>
      </w:pPr>
      <w:r>
        <w:rPr>
          <w:rFonts w:ascii="Arial" w:hAnsi="Arial"/>
          <w:sz w:val="19"/>
        </w:rPr>
        <w:t>Předmětem této dohody je ukončení členství ve Stavebním bytovém družstv</w:t>
      </w:r>
      <w:r w:rsidR="00A776D6">
        <w:rPr>
          <w:rFonts w:ascii="Arial" w:hAnsi="Arial"/>
          <w:sz w:val="19"/>
        </w:rPr>
        <w:t xml:space="preserve">u Poruba v souladu </w:t>
      </w:r>
      <w:r w:rsidR="005247D6">
        <w:rPr>
          <w:rFonts w:ascii="Arial" w:hAnsi="Arial"/>
          <w:sz w:val="19"/>
        </w:rPr>
        <w:t>s § 611 zák. č. </w:t>
      </w:r>
      <w:r w:rsidR="00A776D6">
        <w:rPr>
          <w:rFonts w:ascii="Arial" w:hAnsi="Arial"/>
          <w:sz w:val="19"/>
        </w:rPr>
        <w:t>90/2012</w:t>
      </w:r>
      <w:r w:rsidR="003212EB">
        <w:rPr>
          <w:rFonts w:ascii="Arial" w:hAnsi="Arial"/>
          <w:sz w:val="19"/>
        </w:rPr>
        <w:t xml:space="preserve"> </w:t>
      </w:r>
      <w:r w:rsidR="00A776D6">
        <w:rPr>
          <w:rFonts w:ascii="Arial" w:hAnsi="Arial"/>
          <w:sz w:val="19"/>
        </w:rPr>
        <w:t>Sb. zákon o obchodních korporacích a článkem 17 Stanov SBD Poruba.</w:t>
      </w:r>
    </w:p>
    <w:p w:rsidR="0001194C" w:rsidRDefault="0001194C" w:rsidP="00174507">
      <w:pPr>
        <w:pStyle w:val="Nadpis2"/>
        <w:spacing w:before="240" w:after="120"/>
        <w:rPr>
          <w:rFonts w:ascii="Arial" w:hAnsi="Arial"/>
          <w:sz w:val="19"/>
        </w:rPr>
      </w:pPr>
      <w:r>
        <w:rPr>
          <w:rFonts w:ascii="Arial" w:hAnsi="Arial"/>
          <w:sz w:val="19"/>
        </w:rPr>
        <w:t>II.</w:t>
      </w:r>
    </w:p>
    <w:p w:rsidR="00894F5F" w:rsidRDefault="00894F5F" w:rsidP="00823279">
      <w:pPr>
        <w:pStyle w:val="Nadpis2"/>
        <w:rPr>
          <w:rFonts w:ascii="Arial" w:hAnsi="Arial"/>
          <w:sz w:val="19"/>
        </w:rPr>
      </w:pPr>
      <w:r>
        <w:rPr>
          <w:rFonts w:ascii="Arial" w:hAnsi="Arial"/>
          <w:sz w:val="19"/>
        </w:rPr>
        <w:t>Zánik členství</w:t>
      </w:r>
    </w:p>
    <w:p w:rsidR="00894F5F" w:rsidRPr="00633D08" w:rsidRDefault="00894F5F">
      <w:pPr>
        <w:pStyle w:val="Zkladntext2"/>
        <w:spacing w:before="60"/>
        <w:rPr>
          <w:rFonts w:ascii="Arial" w:hAnsi="Arial"/>
          <w:b/>
          <w:sz w:val="19"/>
        </w:rPr>
      </w:pPr>
      <w:r w:rsidRPr="00633D08">
        <w:rPr>
          <w:rFonts w:ascii="Arial" w:hAnsi="Arial"/>
          <w:sz w:val="19"/>
        </w:rPr>
        <w:t xml:space="preserve">Smluvní strany se dohodly, že členství ukončí dnem </w:t>
      </w:r>
      <w:r w:rsidR="00174507" w:rsidRPr="00633D08">
        <w:rPr>
          <w:rFonts w:ascii="Arial" w:hAnsi="Arial"/>
          <w:sz w:val="19"/>
        </w:rPr>
        <w:t>podpisu.</w:t>
      </w:r>
    </w:p>
    <w:p w:rsidR="00894F5F" w:rsidRPr="00633D08" w:rsidRDefault="00894F5F" w:rsidP="00174507">
      <w:pPr>
        <w:spacing w:before="240"/>
        <w:jc w:val="center"/>
        <w:rPr>
          <w:rFonts w:ascii="Arial" w:hAnsi="Arial"/>
          <w:b/>
          <w:sz w:val="19"/>
        </w:rPr>
      </w:pPr>
      <w:r w:rsidRPr="00633D08">
        <w:rPr>
          <w:rFonts w:ascii="Arial" w:hAnsi="Arial"/>
          <w:b/>
          <w:sz w:val="19"/>
        </w:rPr>
        <w:t>III.</w:t>
      </w:r>
    </w:p>
    <w:p w:rsidR="00894F5F" w:rsidRPr="00633D08" w:rsidRDefault="00894F5F" w:rsidP="00823279">
      <w:pPr>
        <w:pStyle w:val="Nadpis2"/>
        <w:tabs>
          <w:tab w:val="left" w:pos="4395"/>
        </w:tabs>
        <w:rPr>
          <w:rFonts w:ascii="Arial" w:hAnsi="Arial"/>
          <w:sz w:val="19"/>
        </w:rPr>
      </w:pPr>
      <w:r w:rsidRPr="00633D08">
        <w:rPr>
          <w:rFonts w:ascii="Arial" w:hAnsi="Arial"/>
          <w:sz w:val="19"/>
        </w:rPr>
        <w:t>Majetkové vypořádání</w:t>
      </w:r>
    </w:p>
    <w:p w:rsidR="0001194C" w:rsidRPr="00633D08" w:rsidRDefault="00894F5F">
      <w:pPr>
        <w:pStyle w:val="Zkladntext2"/>
        <w:spacing w:before="60"/>
        <w:rPr>
          <w:rFonts w:ascii="Arial" w:hAnsi="Arial"/>
          <w:sz w:val="19"/>
        </w:rPr>
      </w:pPr>
      <w:r w:rsidRPr="00633D08">
        <w:rPr>
          <w:rFonts w:ascii="Arial" w:hAnsi="Arial"/>
          <w:sz w:val="19"/>
        </w:rPr>
        <w:t xml:space="preserve">V souladu s § </w:t>
      </w:r>
      <w:r w:rsidR="00A776D6" w:rsidRPr="00633D08">
        <w:rPr>
          <w:rFonts w:ascii="Arial" w:hAnsi="Arial"/>
          <w:sz w:val="19"/>
        </w:rPr>
        <w:t>623 a násl. zák. č. 90/2012</w:t>
      </w:r>
      <w:r w:rsidR="002F1DC8">
        <w:rPr>
          <w:rFonts w:ascii="Arial" w:hAnsi="Arial"/>
          <w:sz w:val="19"/>
        </w:rPr>
        <w:t xml:space="preserve"> </w:t>
      </w:r>
      <w:r w:rsidR="00A776D6" w:rsidRPr="00633D08">
        <w:rPr>
          <w:rFonts w:ascii="Arial" w:hAnsi="Arial"/>
          <w:sz w:val="19"/>
        </w:rPr>
        <w:t xml:space="preserve">Sb. zákon o obchodních korporacích </w:t>
      </w:r>
      <w:r w:rsidRPr="00633D08">
        <w:rPr>
          <w:rFonts w:ascii="Arial" w:hAnsi="Arial"/>
          <w:sz w:val="19"/>
        </w:rPr>
        <w:t xml:space="preserve">a článkem </w:t>
      </w:r>
      <w:r w:rsidR="00A776D6" w:rsidRPr="00633D08">
        <w:rPr>
          <w:rFonts w:ascii="Arial" w:hAnsi="Arial"/>
          <w:sz w:val="19"/>
        </w:rPr>
        <w:t>22</w:t>
      </w:r>
      <w:r w:rsidRPr="00633D08">
        <w:rPr>
          <w:rFonts w:ascii="Arial" w:hAnsi="Arial"/>
          <w:sz w:val="19"/>
        </w:rPr>
        <w:t xml:space="preserve"> Stanov SBD Poruba se zánikem členství v družstvu vzniká bývalému členu nebo jeho dědicům nárok na vypořádací podíl, který se rovná</w:t>
      </w:r>
      <w:r w:rsidR="001C3ECC" w:rsidRPr="00633D08">
        <w:rPr>
          <w:rFonts w:ascii="Arial" w:hAnsi="Arial"/>
          <w:sz w:val="19"/>
        </w:rPr>
        <w:t xml:space="preserve"> základnímu členskému vkladu ve </w:t>
      </w:r>
      <w:r w:rsidRPr="00633D08">
        <w:rPr>
          <w:rFonts w:ascii="Arial" w:hAnsi="Arial"/>
          <w:sz w:val="19"/>
        </w:rPr>
        <w:t xml:space="preserve">výši 500 Kč. </w:t>
      </w:r>
    </w:p>
    <w:p w:rsidR="008748D2" w:rsidRDefault="007C382E">
      <w:pPr>
        <w:pStyle w:val="Zkladntext2"/>
        <w:spacing w:before="60"/>
        <w:rPr>
          <w:rFonts w:ascii="Arial" w:hAnsi="Arial"/>
          <w:sz w:val="19"/>
        </w:rPr>
      </w:pPr>
      <w:r w:rsidRPr="00633D08">
        <w:rPr>
          <w:rFonts w:ascii="Arial" w:hAnsi="Arial"/>
          <w:sz w:val="19"/>
        </w:rPr>
        <w:t>Vypořádací podíl člena ve výši 500</w:t>
      </w:r>
      <w:r w:rsidR="0001194C" w:rsidRPr="00633D08">
        <w:rPr>
          <w:rFonts w:ascii="Arial" w:hAnsi="Arial"/>
          <w:sz w:val="19"/>
        </w:rPr>
        <w:t xml:space="preserve"> </w:t>
      </w:r>
      <w:r w:rsidRPr="00633D08">
        <w:rPr>
          <w:rFonts w:ascii="Arial" w:hAnsi="Arial"/>
          <w:sz w:val="19"/>
        </w:rPr>
        <w:t>Kč</w:t>
      </w:r>
      <w:r w:rsidR="0001194C" w:rsidRPr="00633D08">
        <w:rPr>
          <w:rFonts w:ascii="Arial" w:hAnsi="Arial"/>
          <w:sz w:val="19"/>
        </w:rPr>
        <w:t xml:space="preserve"> </w:t>
      </w:r>
      <w:r w:rsidR="00D167DC">
        <w:rPr>
          <w:rFonts w:ascii="Arial" w:hAnsi="Arial"/>
          <w:sz w:val="19"/>
        </w:rPr>
        <w:t>bude</w:t>
      </w:r>
      <w:r w:rsidR="008748D2">
        <w:rPr>
          <w:rFonts w:ascii="Arial" w:hAnsi="Arial"/>
          <w:sz w:val="19"/>
        </w:rPr>
        <w:t xml:space="preserve"> tomuto vyplacen:</w:t>
      </w:r>
    </w:p>
    <w:p w:rsidR="00174507" w:rsidRDefault="008748D2">
      <w:pPr>
        <w:pStyle w:val="Zkladntext2"/>
        <w:spacing w:before="60"/>
        <w:rPr>
          <w:rFonts w:ascii="Arial" w:hAnsi="Arial"/>
          <w:sz w:val="19"/>
        </w:rPr>
      </w:pPr>
      <w:r>
        <w:rPr>
          <w:rFonts w:ascii="Arial" w:hAnsi="Arial"/>
          <w:sz w:val="19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" w:hAnsi="Arial"/>
          <w:sz w:val="19"/>
        </w:rPr>
        <w:instrText xml:space="preserve"> FORMCHECKBOX </w:instrText>
      </w:r>
      <w:r>
        <w:rPr>
          <w:rFonts w:ascii="Arial" w:hAnsi="Arial"/>
          <w:sz w:val="19"/>
        </w:rPr>
      </w:r>
      <w:r>
        <w:rPr>
          <w:rFonts w:ascii="Arial" w:hAnsi="Arial"/>
          <w:sz w:val="19"/>
        </w:rPr>
        <w:fldChar w:fldCharType="end"/>
      </w:r>
      <w:bookmarkEnd w:id="1"/>
      <w:r>
        <w:rPr>
          <w:rFonts w:ascii="Arial" w:hAnsi="Arial"/>
          <w:sz w:val="19"/>
        </w:rPr>
        <w:t xml:space="preserve"> </w:t>
      </w:r>
      <w:r w:rsidR="007C382E" w:rsidRPr="00633D08">
        <w:rPr>
          <w:rFonts w:ascii="Arial" w:hAnsi="Arial"/>
          <w:sz w:val="19"/>
        </w:rPr>
        <w:t>v ho</w:t>
      </w:r>
      <w:r w:rsidR="00174507" w:rsidRPr="00633D08">
        <w:rPr>
          <w:rFonts w:ascii="Arial" w:hAnsi="Arial"/>
          <w:sz w:val="19"/>
        </w:rPr>
        <w:t>tovosti při podpisu této dohody</w:t>
      </w:r>
      <w:r w:rsidR="00D167DC">
        <w:rPr>
          <w:rFonts w:ascii="Arial" w:hAnsi="Arial"/>
          <w:sz w:val="19"/>
        </w:rPr>
        <w:t>,</w:t>
      </w:r>
    </w:p>
    <w:p w:rsidR="00012861" w:rsidRDefault="00012861" w:rsidP="00012861">
      <w:pPr>
        <w:pStyle w:val="Zkladntext2"/>
        <w:spacing w:before="60"/>
        <w:rPr>
          <w:rFonts w:ascii="Arial" w:hAnsi="Arial"/>
          <w:sz w:val="19"/>
        </w:rPr>
      </w:pPr>
      <w:r>
        <w:rPr>
          <w:rFonts w:ascii="Arial" w:hAnsi="Arial"/>
          <w:sz w:val="19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="Arial" w:hAnsi="Arial"/>
          <w:sz w:val="19"/>
        </w:rPr>
        <w:instrText xml:space="preserve"> FORMCHECKBOX </w:instrText>
      </w:r>
      <w:r>
        <w:rPr>
          <w:rFonts w:ascii="Arial" w:hAnsi="Arial"/>
          <w:sz w:val="19"/>
        </w:rPr>
      </w:r>
      <w:r>
        <w:rPr>
          <w:rFonts w:ascii="Arial" w:hAnsi="Arial"/>
          <w:sz w:val="19"/>
        </w:rPr>
        <w:fldChar w:fldCharType="end"/>
      </w:r>
      <w:bookmarkEnd w:id="2"/>
      <w:r>
        <w:rPr>
          <w:rFonts w:ascii="Arial" w:hAnsi="Arial"/>
          <w:sz w:val="19"/>
        </w:rPr>
        <w:t xml:space="preserve"> </w:t>
      </w:r>
      <w:r w:rsidRPr="00633D08">
        <w:rPr>
          <w:rFonts w:ascii="Arial" w:hAnsi="Arial"/>
          <w:sz w:val="19"/>
        </w:rPr>
        <w:t>na uvedený bankovní účet: ……………………………………………….</w:t>
      </w:r>
    </w:p>
    <w:p w:rsidR="008748D2" w:rsidRPr="00012861" w:rsidRDefault="008748D2" w:rsidP="00012861">
      <w:pPr>
        <w:pStyle w:val="Zkladntext2"/>
        <w:spacing w:before="60"/>
        <w:ind w:left="284" w:right="-142" w:hanging="284"/>
        <w:rPr>
          <w:rFonts w:ascii="Arial" w:hAnsi="Arial"/>
          <w:sz w:val="18"/>
          <w:szCs w:val="17"/>
        </w:rPr>
      </w:pPr>
      <w:r w:rsidRPr="00A9522D">
        <w:rPr>
          <w:rFonts w:ascii="Arial" w:hAnsi="Arial"/>
          <w:sz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Pr="00A9522D">
        <w:rPr>
          <w:rFonts w:ascii="Arial" w:hAnsi="Arial"/>
          <w:sz w:val="19"/>
        </w:rPr>
        <w:instrText xml:space="preserve"> FORMCHECKBOX </w:instrText>
      </w:r>
      <w:r w:rsidRPr="00A9522D">
        <w:rPr>
          <w:rFonts w:ascii="Arial" w:hAnsi="Arial"/>
          <w:sz w:val="19"/>
        </w:rPr>
      </w:r>
      <w:r w:rsidRPr="00A9522D">
        <w:rPr>
          <w:rFonts w:ascii="Arial" w:hAnsi="Arial"/>
          <w:sz w:val="19"/>
        </w:rPr>
        <w:fldChar w:fldCharType="end"/>
      </w:r>
      <w:bookmarkEnd w:id="3"/>
      <w:r w:rsidRPr="00A9522D">
        <w:rPr>
          <w:rFonts w:ascii="Arial" w:hAnsi="Arial"/>
          <w:sz w:val="19"/>
        </w:rPr>
        <w:t xml:space="preserve"> složenkou</w:t>
      </w:r>
      <w:r w:rsidR="00012861" w:rsidRPr="00A9522D">
        <w:rPr>
          <w:rFonts w:ascii="Arial" w:hAnsi="Arial"/>
          <w:sz w:val="19"/>
        </w:rPr>
        <w:t xml:space="preserve"> </w:t>
      </w:r>
      <w:r w:rsidR="00012861" w:rsidRPr="00A9522D">
        <w:rPr>
          <w:rFonts w:ascii="Arial" w:hAnsi="Arial"/>
          <w:sz w:val="18"/>
          <w:szCs w:val="17"/>
        </w:rPr>
        <w:t>(touto variantou bude vyplacen ZČV menší o částku 3</w:t>
      </w:r>
      <w:r w:rsidR="00CD45A7">
        <w:rPr>
          <w:rFonts w:ascii="Arial" w:hAnsi="Arial"/>
          <w:sz w:val="18"/>
          <w:szCs w:val="17"/>
        </w:rPr>
        <w:t>6</w:t>
      </w:r>
      <w:r w:rsidR="00012861" w:rsidRPr="00A9522D">
        <w:rPr>
          <w:rFonts w:ascii="Arial" w:hAnsi="Arial"/>
          <w:sz w:val="18"/>
          <w:szCs w:val="17"/>
        </w:rPr>
        <w:t xml:space="preserve"> Kč za vyhotovení složenky, tj. 46</w:t>
      </w:r>
      <w:r w:rsidR="00CD45A7">
        <w:rPr>
          <w:rFonts w:ascii="Arial" w:hAnsi="Arial"/>
          <w:sz w:val="18"/>
          <w:szCs w:val="17"/>
        </w:rPr>
        <w:t>4</w:t>
      </w:r>
      <w:r w:rsidR="00012861" w:rsidRPr="00A9522D">
        <w:rPr>
          <w:rFonts w:ascii="Arial" w:hAnsi="Arial"/>
          <w:sz w:val="18"/>
          <w:szCs w:val="17"/>
        </w:rPr>
        <w:t xml:space="preserve"> Kč)</w:t>
      </w:r>
    </w:p>
    <w:p w:rsidR="00894F5F" w:rsidRPr="00633D08" w:rsidRDefault="00894F5F" w:rsidP="00DA19A9">
      <w:pPr>
        <w:tabs>
          <w:tab w:val="left" w:pos="5070"/>
        </w:tabs>
        <w:spacing w:before="360"/>
        <w:jc w:val="center"/>
        <w:rPr>
          <w:rFonts w:ascii="Arial" w:hAnsi="Arial"/>
          <w:b/>
          <w:sz w:val="19"/>
        </w:rPr>
      </w:pPr>
      <w:r w:rsidRPr="00633D08">
        <w:rPr>
          <w:rFonts w:ascii="Arial" w:hAnsi="Arial"/>
          <w:b/>
          <w:sz w:val="19"/>
        </w:rPr>
        <w:t>IV.</w:t>
      </w:r>
    </w:p>
    <w:p w:rsidR="00894F5F" w:rsidRPr="00633D08" w:rsidRDefault="00894F5F" w:rsidP="00823279">
      <w:pPr>
        <w:pStyle w:val="Nadpis1"/>
        <w:rPr>
          <w:rFonts w:ascii="Arial" w:hAnsi="Arial"/>
          <w:sz w:val="19"/>
        </w:rPr>
      </w:pPr>
      <w:r w:rsidRPr="00633D08">
        <w:rPr>
          <w:rFonts w:ascii="Arial" w:hAnsi="Arial"/>
          <w:sz w:val="19"/>
        </w:rPr>
        <w:t>Závěrečná ustanovení</w:t>
      </w:r>
    </w:p>
    <w:p w:rsidR="00894F5F" w:rsidRPr="00633D08" w:rsidRDefault="00894F5F">
      <w:pPr>
        <w:tabs>
          <w:tab w:val="left" w:pos="284"/>
        </w:tabs>
        <w:spacing w:before="60"/>
        <w:jc w:val="both"/>
        <w:rPr>
          <w:rFonts w:ascii="Arial" w:hAnsi="Arial"/>
          <w:sz w:val="19"/>
        </w:rPr>
      </w:pPr>
      <w:r w:rsidRPr="00633D08">
        <w:rPr>
          <w:rFonts w:ascii="Arial" w:hAnsi="Arial"/>
          <w:sz w:val="19"/>
        </w:rPr>
        <w:t>Po přečtení této dohody účastníci prohlašují, že s jejím obsahem souhlasí, což stvrzují svými vlastnoručními podpisy.</w:t>
      </w:r>
    </w:p>
    <w:p w:rsidR="00174507" w:rsidRPr="00633D08" w:rsidRDefault="00894F5F" w:rsidP="00823279">
      <w:pPr>
        <w:tabs>
          <w:tab w:val="left" w:pos="284"/>
          <w:tab w:val="left" w:pos="5245"/>
        </w:tabs>
        <w:spacing w:before="480"/>
        <w:jc w:val="both"/>
        <w:rPr>
          <w:rFonts w:ascii="Arial" w:hAnsi="Arial"/>
          <w:sz w:val="19"/>
        </w:rPr>
      </w:pPr>
      <w:proofErr w:type="gramStart"/>
      <w:r w:rsidRPr="00633D08">
        <w:rPr>
          <w:rFonts w:ascii="Arial" w:hAnsi="Arial"/>
          <w:sz w:val="19"/>
        </w:rPr>
        <w:t>Dne: ..................................…</w:t>
      </w:r>
      <w:proofErr w:type="gramEnd"/>
      <w:r w:rsidRPr="00633D08">
        <w:rPr>
          <w:rFonts w:ascii="Arial" w:hAnsi="Arial"/>
          <w:sz w:val="19"/>
        </w:rPr>
        <w:t>……</w:t>
      </w:r>
      <w:r w:rsidRPr="00633D08">
        <w:rPr>
          <w:rFonts w:ascii="Arial" w:hAnsi="Arial"/>
          <w:sz w:val="19"/>
        </w:rPr>
        <w:tab/>
        <w:t>Dne: ..................................………</w:t>
      </w:r>
    </w:p>
    <w:p w:rsidR="00174507" w:rsidRPr="00633D08" w:rsidRDefault="00AF3FAB" w:rsidP="005018BF">
      <w:pPr>
        <w:tabs>
          <w:tab w:val="left" w:pos="5245"/>
        </w:tabs>
        <w:spacing w:before="840"/>
        <w:rPr>
          <w:rFonts w:ascii="Arial" w:hAnsi="Arial"/>
          <w:sz w:val="19"/>
        </w:rPr>
      </w:pPr>
      <w:r w:rsidRPr="00633D08">
        <w:rPr>
          <w:rFonts w:ascii="Arial" w:hAnsi="Arial"/>
          <w:sz w:val="19"/>
        </w:rPr>
        <w:t>..................................………</w:t>
      </w:r>
      <w:r w:rsidR="00894F5F" w:rsidRPr="00633D08">
        <w:rPr>
          <w:rFonts w:ascii="Arial" w:hAnsi="Arial"/>
        </w:rPr>
        <w:tab/>
      </w:r>
      <w:r w:rsidRPr="00633D08">
        <w:rPr>
          <w:rFonts w:ascii="Arial" w:hAnsi="Arial"/>
          <w:sz w:val="19"/>
        </w:rPr>
        <w:t>..................................………</w:t>
      </w:r>
    </w:p>
    <w:p w:rsidR="00894F5F" w:rsidRPr="00633D08" w:rsidRDefault="00174507" w:rsidP="00174507">
      <w:pPr>
        <w:tabs>
          <w:tab w:val="left" w:pos="5245"/>
        </w:tabs>
        <w:rPr>
          <w:rFonts w:ascii="Arial" w:hAnsi="Arial"/>
          <w:sz w:val="19"/>
        </w:rPr>
      </w:pPr>
      <w:r w:rsidRPr="00633D08">
        <w:rPr>
          <w:rFonts w:ascii="Arial" w:hAnsi="Arial"/>
          <w:sz w:val="19"/>
        </w:rPr>
        <w:t>Člen družstva</w:t>
      </w:r>
      <w:r w:rsidRPr="00633D08">
        <w:rPr>
          <w:rFonts w:ascii="Arial" w:hAnsi="Arial"/>
          <w:sz w:val="19"/>
        </w:rPr>
        <w:tab/>
        <w:t>JUDr. Václav Hrubý</w:t>
      </w:r>
    </w:p>
    <w:p w:rsidR="00174507" w:rsidRPr="00DA19A9" w:rsidRDefault="00633D08" w:rsidP="00174507">
      <w:pPr>
        <w:tabs>
          <w:tab w:val="left" w:pos="5245"/>
          <w:tab w:val="left" w:pos="8505"/>
        </w:tabs>
        <w:ind w:left="5245"/>
        <w:rPr>
          <w:rFonts w:ascii="Arial" w:hAnsi="Arial"/>
        </w:rPr>
      </w:pPr>
      <w:r w:rsidRPr="00633D08">
        <w:rPr>
          <w:rFonts w:ascii="Arial" w:hAnsi="Arial"/>
        </w:rPr>
        <w:t xml:space="preserve">pověřený </w:t>
      </w:r>
      <w:r w:rsidR="00174507" w:rsidRPr="00633D08">
        <w:rPr>
          <w:rFonts w:ascii="Arial" w:hAnsi="Arial"/>
        </w:rPr>
        <w:t>člen představenstva</w:t>
      </w:r>
    </w:p>
    <w:sectPr w:rsidR="00174507" w:rsidRPr="00DA19A9" w:rsidSect="00174507">
      <w:footerReference w:type="default" r:id="rId9"/>
      <w:pgSz w:w="11907" w:h="16840" w:code="9"/>
      <w:pgMar w:top="851" w:right="1134" w:bottom="510" w:left="1134" w:header="709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92" w:rsidRDefault="00947492">
      <w:r>
        <w:separator/>
      </w:r>
    </w:p>
  </w:endnote>
  <w:endnote w:type="continuationSeparator" w:id="0">
    <w:p w:rsidR="00947492" w:rsidRDefault="0094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5F" w:rsidRDefault="00894F5F">
    <w:pPr>
      <w:pStyle w:val="Textpoznpodarou"/>
      <w:pBdr>
        <w:top w:val="double" w:sz="4" w:space="1" w:color="auto"/>
      </w:pBdr>
      <w:jc w:val="center"/>
      <w:rPr>
        <w:rFonts w:ascii="Arial" w:hAnsi="Arial"/>
        <w:sz w:val="8"/>
      </w:rPr>
    </w:pPr>
  </w:p>
  <w:p w:rsidR="00894F5F" w:rsidRPr="00EA5465" w:rsidRDefault="00EA5465" w:rsidP="00EA5465">
    <w:pPr>
      <w:pStyle w:val="Textpoznpodarou"/>
      <w:ind w:left="-567" w:right="-283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Stavební bytové družstvo Poruba, Porubská 17/1015, 708 00 Ostrava-Poruba</w:t>
    </w:r>
    <w:r>
      <w:rPr>
        <w:rFonts w:ascii="Arial" w:hAnsi="Arial" w:cs="Arial"/>
        <w:sz w:val="15"/>
      </w:rPr>
      <w:br/>
      <w:t>Informace, spojovatelka: 596 944 055, 777 715 707</w:t>
    </w:r>
    <w:r>
      <w:rPr>
        <w:rFonts w:ascii="Arial" w:hAnsi="Arial" w:cs="Arial"/>
        <w:sz w:val="15"/>
      </w:rPr>
      <w:br/>
      <w:t xml:space="preserve">E-mail: </w:t>
    </w:r>
    <w:hyperlink r:id="rId1" w:history="1">
      <w:r w:rsidRPr="00EA5465">
        <w:rPr>
          <w:rStyle w:val="Hypertextovodkaz"/>
          <w:rFonts w:ascii="Arial" w:hAnsi="Arial" w:cs="Arial"/>
          <w:color w:val="auto"/>
          <w:sz w:val="15"/>
          <w:u w:val="none"/>
        </w:rPr>
        <w:t>p</w:t>
      </w:r>
      <w:r w:rsidRPr="00EA5465">
        <w:rPr>
          <w:rStyle w:val="Hypertextovodkaz"/>
          <w:rFonts w:ascii="Arial" w:hAnsi="Arial" w:cs="Arial"/>
          <w:color w:val="auto"/>
          <w:sz w:val="15"/>
          <w:u w:val="none"/>
        </w:rPr>
        <w:t>o</w:t>
      </w:r>
      <w:r w:rsidRPr="00EA5465">
        <w:rPr>
          <w:rStyle w:val="Hypertextovodkaz"/>
          <w:rFonts w:ascii="Arial" w:hAnsi="Arial" w:cs="Arial"/>
          <w:color w:val="auto"/>
          <w:sz w:val="15"/>
          <w:u w:val="none"/>
        </w:rPr>
        <w:t>datelna@sbdp</w:t>
      </w:r>
      <w:r w:rsidRPr="00EA5465">
        <w:rPr>
          <w:rStyle w:val="Hypertextovodkaz"/>
          <w:rFonts w:ascii="Arial" w:hAnsi="Arial" w:cs="Arial"/>
          <w:color w:val="auto"/>
          <w:sz w:val="15"/>
          <w:u w:val="none"/>
        </w:rPr>
        <w:t>o</w:t>
      </w:r>
      <w:r w:rsidRPr="00EA5465">
        <w:rPr>
          <w:rStyle w:val="Hypertextovodkaz"/>
          <w:rFonts w:ascii="Arial" w:hAnsi="Arial" w:cs="Arial"/>
          <w:color w:val="auto"/>
          <w:sz w:val="15"/>
          <w:u w:val="none"/>
        </w:rPr>
        <w:t>ruba.cz</w:t>
      </w:r>
    </w:hyperlink>
    <w:r w:rsidRPr="00DF08A0">
      <w:rPr>
        <w:rFonts w:ascii="Arial" w:hAnsi="Arial" w:cs="Arial"/>
        <w:sz w:val="15"/>
      </w:rPr>
      <w:br/>
    </w:r>
    <w:r>
      <w:rPr>
        <w:rFonts w:ascii="Arial" w:hAnsi="Arial" w:cs="Arial"/>
        <w:sz w:val="15"/>
      </w:rPr>
      <w:t>www.sbdporuba.cz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92" w:rsidRDefault="00947492">
      <w:r>
        <w:separator/>
      </w:r>
    </w:p>
  </w:footnote>
  <w:footnote w:type="continuationSeparator" w:id="0">
    <w:p w:rsidR="00947492" w:rsidRDefault="0094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929"/>
    <w:multiLevelType w:val="hybridMultilevel"/>
    <w:tmpl w:val="0E1CA17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2E3C76EB"/>
    <w:multiLevelType w:val="hybridMultilevel"/>
    <w:tmpl w:val="7A18575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6FBB1E7A"/>
    <w:multiLevelType w:val="hybridMultilevel"/>
    <w:tmpl w:val="CF463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120D0"/>
    <w:multiLevelType w:val="hybridMultilevel"/>
    <w:tmpl w:val="EF8C5EB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A9"/>
    <w:rsid w:val="0001194C"/>
    <w:rsid w:val="00011F2A"/>
    <w:rsid w:val="00012861"/>
    <w:rsid w:val="00053EF8"/>
    <w:rsid w:val="000C4321"/>
    <w:rsid w:val="000E73D2"/>
    <w:rsid w:val="000F6467"/>
    <w:rsid w:val="00115C49"/>
    <w:rsid w:val="00116F17"/>
    <w:rsid w:val="001517DE"/>
    <w:rsid w:val="00162C04"/>
    <w:rsid w:val="00170619"/>
    <w:rsid w:val="00174507"/>
    <w:rsid w:val="00190AD1"/>
    <w:rsid w:val="001C3ECC"/>
    <w:rsid w:val="002F1DC8"/>
    <w:rsid w:val="003212EB"/>
    <w:rsid w:val="003A70E1"/>
    <w:rsid w:val="00402F30"/>
    <w:rsid w:val="005018BF"/>
    <w:rsid w:val="005247D6"/>
    <w:rsid w:val="005D3E7B"/>
    <w:rsid w:val="005E6317"/>
    <w:rsid w:val="00616A40"/>
    <w:rsid w:val="00633D08"/>
    <w:rsid w:val="006B73B5"/>
    <w:rsid w:val="007B56E7"/>
    <w:rsid w:val="007C382E"/>
    <w:rsid w:val="007C66B9"/>
    <w:rsid w:val="0082058C"/>
    <w:rsid w:val="00823279"/>
    <w:rsid w:val="008748D2"/>
    <w:rsid w:val="008948A8"/>
    <w:rsid w:val="00894F5F"/>
    <w:rsid w:val="008A7773"/>
    <w:rsid w:val="009033F7"/>
    <w:rsid w:val="00947492"/>
    <w:rsid w:val="0096655D"/>
    <w:rsid w:val="00A776D6"/>
    <w:rsid w:val="00A9522D"/>
    <w:rsid w:val="00AF3FAB"/>
    <w:rsid w:val="00BA3C6C"/>
    <w:rsid w:val="00BB6485"/>
    <w:rsid w:val="00BF3A9B"/>
    <w:rsid w:val="00BF48B2"/>
    <w:rsid w:val="00CD45A7"/>
    <w:rsid w:val="00CF3CA7"/>
    <w:rsid w:val="00D13B0A"/>
    <w:rsid w:val="00D167DC"/>
    <w:rsid w:val="00D17517"/>
    <w:rsid w:val="00D40A92"/>
    <w:rsid w:val="00D4617C"/>
    <w:rsid w:val="00D852BD"/>
    <w:rsid w:val="00DA19A9"/>
    <w:rsid w:val="00DF6656"/>
    <w:rsid w:val="00E453BD"/>
    <w:rsid w:val="00EA5465"/>
    <w:rsid w:val="00F9551C"/>
    <w:rsid w:val="00F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097F-DCD1-4492-BF33-8FA8E301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ind w:left="357" w:right="465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tabs>
        <w:tab w:val="left" w:pos="284"/>
      </w:tabs>
      <w:jc w:val="both"/>
    </w:pPr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ind w:left="355" w:right="463"/>
      <w:jc w:val="both"/>
      <w:textAlignment w:val="baseline"/>
    </w:pPr>
    <w:rPr>
      <w:rFonts w:ascii="Arial" w:hAnsi="Arial"/>
      <w:b/>
      <w:sz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Hypertextovodkaz">
    <w:name w:val="Hyperlink"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spacing w:before="240"/>
      <w:ind w:hanging="142"/>
      <w:jc w:val="center"/>
    </w:pPr>
    <w:rPr>
      <w:rFonts w:ascii="Arial" w:hAnsi="Arial" w:cs="Arial"/>
      <w:b/>
      <w:caps/>
      <w:sz w:val="2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A5465"/>
  </w:style>
  <w:style w:type="paragraph" w:styleId="Textbubliny">
    <w:name w:val="Balloon Text"/>
    <w:basedOn w:val="Normln"/>
    <w:link w:val="TextbublinyChar"/>
    <w:rsid w:val="001745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7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Automatizace řízení</Company>
  <LinksUpToDate>false</LinksUpToDate>
  <CharactersWithSpaces>1892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multilicence</dc:creator>
  <cp:keywords/>
  <cp:lastModifiedBy>Bohdan Biječek</cp:lastModifiedBy>
  <cp:revision>2</cp:revision>
  <cp:lastPrinted>2017-11-15T09:47:00Z</cp:lastPrinted>
  <dcterms:created xsi:type="dcterms:W3CDTF">2018-10-30T08:32:00Z</dcterms:created>
  <dcterms:modified xsi:type="dcterms:W3CDTF">2018-10-30T08:32:00Z</dcterms:modified>
</cp:coreProperties>
</file>